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D7BF" w14:textId="77777777" w:rsidR="00FB7CBE" w:rsidRDefault="00FB7CBE" w:rsidP="00FB7CBE">
      <w:pPr>
        <w:pStyle w:val="Default"/>
        <w:jc w:val="center"/>
        <w:rPr>
          <w:b/>
          <w:bCs/>
          <w:sz w:val="23"/>
          <w:szCs w:val="23"/>
        </w:rPr>
      </w:pPr>
      <w:r>
        <w:rPr>
          <w:b/>
          <w:bCs/>
          <w:sz w:val="23"/>
          <w:szCs w:val="23"/>
        </w:rPr>
        <w:t xml:space="preserve">Athabasca FLIPS Gymnastics Club Executive Meeting </w:t>
      </w:r>
      <w:r w:rsidR="00244324">
        <w:rPr>
          <w:b/>
          <w:bCs/>
          <w:sz w:val="23"/>
          <w:szCs w:val="23"/>
        </w:rPr>
        <w:t>Minutes</w:t>
      </w:r>
      <w:r>
        <w:rPr>
          <w:b/>
          <w:bCs/>
          <w:sz w:val="23"/>
          <w:szCs w:val="23"/>
        </w:rPr>
        <w:t xml:space="preserve"> </w:t>
      </w:r>
    </w:p>
    <w:p w14:paraId="0E458FCF" w14:textId="77777777" w:rsidR="00FB7CBE" w:rsidRDefault="00FB7CBE" w:rsidP="00FB7CBE">
      <w:pPr>
        <w:pStyle w:val="Default"/>
        <w:jc w:val="center"/>
        <w:rPr>
          <w:sz w:val="23"/>
          <w:szCs w:val="23"/>
        </w:rPr>
      </w:pPr>
    </w:p>
    <w:p w14:paraId="1DAAAE60" w14:textId="77777777" w:rsidR="00FB7CBE" w:rsidRDefault="00FB7CBE" w:rsidP="00FB7CBE">
      <w:pPr>
        <w:pStyle w:val="Default"/>
        <w:rPr>
          <w:sz w:val="22"/>
          <w:szCs w:val="22"/>
        </w:rPr>
      </w:pPr>
    </w:p>
    <w:p w14:paraId="37F058DD" w14:textId="77777777" w:rsidR="00814AEC" w:rsidRDefault="00814AEC" w:rsidP="00814AEC">
      <w:pPr>
        <w:pStyle w:val="Normal1"/>
        <w:rPr>
          <w:b/>
        </w:rPr>
      </w:pPr>
      <w:r>
        <w:rPr>
          <w:b/>
        </w:rPr>
        <w:t xml:space="preserve">Date: </w:t>
      </w:r>
      <w:r>
        <w:t>June 7</w:t>
      </w:r>
      <w:r w:rsidRPr="00483252">
        <w:t>, 2018</w:t>
      </w:r>
    </w:p>
    <w:p w14:paraId="1A8DF4C6" w14:textId="77777777" w:rsidR="00814AEC" w:rsidRDefault="00814AEC" w:rsidP="00814AEC">
      <w:pPr>
        <w:pStyle w:val="Normal1"/>
      </w:pPr>
      <w:r>
        <w:rPr>
          <w:b/>
        </w:rPr>
        <w:t>Called to order at: 6:00pm</w:t>
      </w:r>
    </w:p>
    <w:p w14:paraId="52F40547" w14:textId="77777777" w:rsidR="00814AEC" w:rsidRDefault="00814AEC" w:rsidP="00814AEC">
      <w:pPr>
        <w:pStyle w:val="Normal1"/>
        <w:rPr>
          <w:b/>
        </w:rPr>
      </w:pPr>
      <w:r>
        <w:rPr>
          <w:b/>
        </w:rPr>
        <w:t>Location:</w:t>
      </w:r>
      <w:r>
        <w:rPr>
          <w:sz w:val="22"/>
          <w:szCs w:val="22"/>
        </w:rPr>
        <w:t xml:space="preserve"> Multiplex lounge</w:t>
      </w:r>
    </w:p>
    <w:p w14:paraId="767B5B38" w14:textId="77777777" w:rsidR="00814AEC" w:rsidRDefault="00814AEC" w:rsidP="00814AEC">
      <w:pPr>
        <w:pStyle w:val="Normal1"/>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4294"/>
        <w:gridCol w:w="1692"/>
        <w:gridCol w:w="1400"/>
      </w:tblGrid>
      <w:tr w:rsidR="00814AEC" w14:paraId="18C661DA" w14:textId="77777777" w:rsidTr="00473008">
        <w:tc>
          <w:tcPr>
            <w:tcW w:w="10790" w:type="dxa"/>
            <w:gridSpan w:val="4"/>
            <w:tcBorders>
              <w:bottom w:val="single" w:sz="4" w:space="0" w:color="000000"/>
            </w:tcBorders>
            <w:shd w:val="clear" w:color="auto" w:fill="D9D9D9"/>
          </w:tcPr>
          <w:p w14:paraId="756758CB" w14:textId="77777777" w:rsidR="00814AEC" w:rsidRDefault="00814AEC" w:rsidP="00473008">
            <w:pPr>
              <w:pStyle w:val="Normal1"/>
              <w:jc w:val="center"/>
              <w:rPr>
                <w:b/>
              </w:rPr>
            </w:pPr>
            <w:r>
              <w:rPr>
                <w:b/>
              </w:rPr>
              <w:t>Meeting Attendance</w:t>
            </w:r>
          </w:p>
        </w:tc>
      </w:tr>
      <w:tr w:rsidR="00814AEC" w14:paraId="3C088DF6" w14:textId="77777777" w:rsidTr="00473008">
        <w:tc>
          <w:tcPr>
            <w:tcW w:w="3404" w:type="dxa"/>
            <w:tcBorders>
              <w:bottom w:val="single" w:sz="4" w:space="0" w:color="000000"/>
            </w:tcBorders>
            <w:shd w:val="clear" w:color="auto" w:fill="D9D9D9"/>
          </w:tcPr>
          <w:p w14:paraId="0DA4B6A6" w14:textId="77777777" w:rsidR="00814AEC" w:rsidRDefault="00814AEC" w:rsidP="00473008">
            <w:pPr>
              <w:pStyle w:val="Normal1"/>
              <w:jc w:val="center"/>
              <w:rPr>
                <w:b/>
              </w:rPr>
            </w:pPr>
            <w:r>
              <w:rPr>
                <w:b/>
              </w:rPr>
              <w:t>Name</w:t>
            </w:r>
          </w:p>
        </w:tc>
        <w:tc>
          <w:tcPr>
            <w:tcW w:w="4294" w:type="dxa"/>
            <w:tcBorders>
              <w:bottom w:val="single" w:sz="4" w:space="0" w:color="000000"/>
            </w:tcBorders>
            <w:shd w:val="clear" w:color="auto" w:fill="D9D9D9"/>
          </w:tcPr>
          <w:p w14:paraId="02FFB89A" w14:textId="77777777" w:rsidR="00814AEC" w:rsidRDefault="00814AEC" w:rsidP="00473008">
            <w:pPr>
              <w:pStyle w:val="Normal1"/>
              <w:jc w:val="center"/>
              <w:rPr>
                <w:b/>
              </w:rPr>
            </w:pPr>
            <w:r>
              <w:rPr>
                <w:b/>
              </w:rPr>
              <w:t>Position</w:t>
            </w:r>
          </w:p>
        </w:tc>
        <w:tc>
          <w:tcPr>
            <w:tcW w:w="1692" w:type="dxa"/>
            <w:tcBorders>
              <w:bottom w:val="single" w:sz="4" w:space="0" w:color="000000"/>
            </w:tcBorders>
            <w:shd w:val="clear" w:color="auto" w:fill="D9D9D9"/>
          </w:tcPr>
          <w:p w14:paraId="2759AB90" w14:textId="77777777" w:rsidR="00814AEC" w:rsidRDefault="00814AEC" w:rsidP="00473008">
            <w:pPr>
              <w:pStyle w:val="Normal1"/>
              <w:jc w:val="center"/>
              <w:rPr>
                <w:b/>
              </w:rPr>
            </w:pPr>
            <w:r>
              <w:rPr>
                <w:b/>
              </w:rPr>
              <w:t>In Attendance</w:t>
            </w:r>
          </w:p>
        </w:tc>
        <w:tc>
          <w:tcPr>
            <w:tcW w:w="1400" w:type="dxa"/>
            <w:tcBorders>
              <w:bottom w:val="single" w:sz="4" w:space="0" w:color="000000"/>
            </w:tcBorders>
            <w:shd w:val="clear" w:color="auto" w:fill="D9D9D9"/>
          </w:tcPr>
          <w:p w14:paraId="36176EF5" w14:textId="77777777" w:rsidR="00814AEC" w:rsidRDefault="00814AEC" w:rsidP="00473008">
            <w:pPr>
              <w:pStyle w:val="Normal1"/>
              <w:jc w:val="center"/>
              <w:rPr>
                <w:b/>
              </w:rPr>
            </w:pPr>
            <w:r>
              <w:rPr>
                <w:b/>
              </w:rPr>
              <w:t>Regrets</w:t>
            </w:r>
          </w:p>
        </w:tc>
      </w:tr>
      <w:tr w:rsidR="00814AEC" w14:paraId="110A3F17" w14:textId="77777777" w:rsidTr="00473008">
        <w:tc>
          <w:tcPr>
            <w:tcW w:w="3404" w:type="dxa"/>
            <w:shd w:val="clear" w:color="auto" w:fill="auto"/>
          </w:tcPr>
          <w:p w14:paraId="2F3AF1DB" w14:textId="77777777" w:rsidR="00814AEC" w:rsidRDefault="00814AEC" w:rsidP="00473008">
            <w:pPr>
              <w:pStyle w:val="Normal1"/>
            </w:pPr>
            <w:r>
              <w:t>vacant</w:t>
            </w:r>
          </w:p>
        </w:tc>
        <w:tc>
          <w:tcPr>
            <w:tcW w:w="4294" w:type="dxa"/>
            <w:shd w:val="clear" w:color="auto" w:fill="auto"/>
          </w:tcPr>
          <w:p w14:paraId="035D3016" w14:textId="77777777" w:rsidR="00814AEC" w:rsidRDefault="00814AEC" w:rsidP="00473008">
            <w:pPr>
              <w:pStyle w:val="Normal1"/>
            </w:pPr>
            <w:r>
              <w:t>Vice President</w:t>
            </w:r>
          </w:p>
        </w:tc>
        <w:tc>
          <w:tcPr>
            <w:tcW w:w="1692" w:type="dxa"/>
            <w:shd w:val="clear" w:color="auto" w:fill="auto"/>
          </w:tcPr>
          <w:p w14:paraId="290A6115" w14:textId="77777777" w:rsidR="00814AEC" w:rsidRDefault="00814AEC" w:rsidP="00473008">
            <w:pPr>
              <w:pStyle w:val="Normal1"/>
              <w:jc w:val="center"/>
            </w:pPr>
          </w:p>
        </w:tc>
        <w:tc>
          <w:tcPr>
            <w:tcW w:w="1400" w:type="dxa"/>
            <w:shd w:val="clear" w:color="auto" w:fill="auto"/>
          </w:tcPr>
          <w:p w14:paraId="0E3B3919" w14:textId="77777777" w:rsidR="00814AEC" w:rsidRDefault="00814AEC" w:rsidP="00473008">
            <w:pPr>
              <w:pStyle w:val="Normal1"/>
              <w:jc w:val="center"/>
            </w:pPr>
          </w:p>
        </w:tc>
      </w:tr>
      <w:tr w:rsidR="00814AEC" w14:paraId="186FA917" w14:textId="77777777" w:rsidTr="00473008">
        <w:tc>
          <w:tcPr>
            <w:tcW w:w="3404" w:type="dxa"/>
            <w:shd w:val="clear" w:color="auto" w:fill="auto"/>
          </w:tcPr>
          <w:p w14:paraId="51230203" w14:textId="77777777" w:rsidR="00814AEC" w:rsidRDefault="00814AEC" w:rsidP="00473008">
            <w:pPr>
              <w:pStyle w:val="Normal1"/>
            </w:pPr>
            <w:r>
              <w:t xml:space="preserve">Carrie </w:t>
            </w:r>
            <w:proofErr w:type="spellStart"/>
            <w:r>
              <w:t>Patry</w:t>
            </w:r>
            <w:proofErr w:type="spellEnd"/>
          </w:p>
        </w:tc>
        <w:tc>
          <w:tcPr>
            <w:tcW w:w="4294" w:type="dxa"/>
            <w:shd w:val="clear" w:color="auto" w:fill="auto"/>
          </w:tcPr>
          <w:p w14:paraId="471110D2" w14:textId="77777777" w:rsidR="00814AEC" w:rsidRDefault="00814AEC" w:rsidP="00473008">
            <w:pPr>
              <w:pStyle w:val="Normal1"/>
            </w:pPr>
            <w:r>
              <w:t>Treasurer</w:t>
            </w:r>
          </w:p>
        </w:tc>
        <w:tc>
          <w:tcPr>
            <w:tcW w:w="1692" w:type="dxa"/>
            <w:shd w:val="clear" w:color="auto" w:fill="auto"/>
          </w:tcPr>
          <w:p w14:paraId="74BF190F" w14:textId="5ABE397B" w:rsidR="00814AEC" w:rsidRDefault="00835C8F" w:rsidP="00473008">
            <w:pPr>
              <w:pStyle w:val="Normal1"/>
              <w:jc w:val="center"/>
            </w:pPr>
            <w:r>
              <w:t>x</w:t>
            </w:r>
          </w:p>
        </w:tc>
        <w:tc>
          <w:tcPr>
            <w:tcW w:w="1400" w:type="dxa"/>
            <w:shd w:val="clear" w:color="auto" w:fill="auto"/>
          </w:tcPr>
          <w:p w14:paraId="62314D4F" w14:textId="77777777" w:rsidR="00814AEC" w:rsidRDefault="00814AEC" w:rsidP="00473008">
            <w:pPr>
              <w:pStyle w:val="Normal1"/>
              <w:jc w:val="center"/>
            </w:pPr>
          </w:p>
        </w:tc>
      </w:tr>
      <w:tr w:rsidR="00814AEC" w14:paraId="10A3B054" w14:textId="77777777" w:rsidTr="00473008">
        <w:tc>
          <w:tcPr>
            <w:tcW w:w="3404" w:type="dxa"/>
            <w:shd w:val="clear" w:color="auto" w:fill="auto"/>
          </w:tcPr>
          <w:p w14:paraId="0EB6A595" w14:textId="77777777" w:rsidR="00814AEC" w:rsidRDefault="00814AEC" w:rsidP="00473008">
            <w:pPr>
              <w:pStyle w:val="Normal1"/>
            </w:pPr>
            <w:r>
              <w:t>April Thompson</w:t>
            </w:r>
          </w:p>
        </w:tc>
        <w:tc>
          <w:tcPr>
            <w:tcW w:w="4294" w:type="dxa"/>
            <w:shd w:val="clear" w:color="auto" w:fill="auto"/>
          </w:tcPr>
          <w:p w14:paraId="0FFB10E2" w14:textId="77777777" w:rsidR="00814AEC" w:rsidRDefault="00814AEC" w:rsidP="00473008">
            <w:pPr>
              <w:pStyle w:val="Normal1"/>
            </w:pPr>
            <w:r>
              <w:t>Registrar</w:t>
            </w:r>
          </w:p>
        </w:tc>
        <w:tc>
          <w:tcPr>
            <w:tcW w:w="1692" w:type="dxa"/>
            <w:shd w:val="clear" w:color="auto" w:fill="auto"/>
          </w:tcPr>
          <w:p w14:paraId="2DC37A15" w14:textId="77777777" w:rsidR="00814AEC" w:rsidRDefault="00814AEC" w:rsidP="00473008">
            <w:pPr>
              <w:pStyle w:val="Normal1"/>
              <w:jc w:val="center"/>
            </w:pPr>
          </w:p>
        </w:tc>
        <w:tc>
          <w:tcPr>
            <w:tcW w:w="1400" w:type="dxa"/>
            <w:shd w:val="clear" w:color="auto" w:fill="auto"/>
          </w:tcPr>
          <w:p w14:paraId="3F2F3226" w14:textId="77777777" w:rsidR="00814AEC" w:rsidRDefault="00814AEC" w:rsidP="00473008">
            <w:pPr>
              <w:pStyle w:val="Normal1"/>
              <w:jc w:val="center"/>
            </w:pPr>
            <w:r>
              <w:t>x</w:t>
            </w:r>
          </w:p>
        </w:tc>
      </w:tr>
      <w:tr w:rsidR="00814AEC" w14:paraId="21A9700E" w14:textId="77777777" w:rsidTr="00473008">
        <w:tc>
          <w:tcPr>
            <w:tcW w:w="3404" w:type="dxa"/>
            <w:shd w:val="clear" w:color="auto" w:fill="auto"/>
          </w:tcPr>
          <w:p w14:paraId="72B035CB" w14:textId="77777777" w:rsidR="00814AEC" w:rsidRDefault="00814AEC" w:rsidP="00473008">
            <w:pPr>
              <w:pStyle w:val="Normal1"/>
            </w:pPr>
            <w:r>
              <w:t xml:space="preserve">Lara </w:t>
            </w:r>
            <w:proofErr w:type="spellStart"/>
            <w:r>
              <w:t>Maheden</w:t>
            </w:r>
            <w:proofErr w:type="spellEnd"/>
          </w:p>
        </w:tc>
        <w:tc>
          <w:tcPr>
            <w:tcW w:w="4294" w:type="dxa"/>
            <w:shd w:val="clear" w:color="auto" w:fill="auto"/>
          </w:tcPr>
          <w:p w14:paraId="6D0C9E2F" w14:textId="77777777" w:rsidR="00814AEC" w:rsidRDefault="00814AEC" w:rsidP="00473008">
            <w:pPr>
              <w:pStyle w:val="Normal1"/>
            </w:pPr>
            <w:r>
              <w:t>Secretary</w:t>
            </w:r>
          </w:p>
        </w:tc>
        <w:tc>
          <w:tcPr>
            <w:tcW w:w="1692" w:type="dxa"/>
            <w:shd w:val="clear" w:color="auto" w:fill="auto"/>
          </w:tcPr>
          <w:p w14:paraId="181D7194" w14:textId="79F30A2C" w:rsidR="00814AEC" w:rsidRDefault="00835C8F" w:rsidP="00473008">
            <w:pPr>
              <w:pStyle w:val="Normal1"/>
              <w:jc w:val="center"/>
            </w:pPr>
            <w:r>
              <w:t>x</w:t>
            </w:r>
          </w:p>
        </w:tc>
        <w:tc>
          <w:tcPr>
            <w:tcW w:w="1400" w:type="dxa"/>
            <w:shd w:val="clear" w:color="auto" w:fill="auto"/>
          </w:tcPr>
          <w:p w14:paraId="3C9B0206" w14:textId="77777777" w:rsidR="00814AEC" w:rsidRDefault="00814AEC" w:rsidP="00473008">
            <w:pPr>
              <w:pStyle w:val="Normal1"/>
              <w:jc w:val="center"/>
            </w:pPr>
          </w:p>
        </w:tc>
      </w:tr>
      <w:tr w:rsidR="00814AEC" w14:paraId="1422D53B" w14:textId="77777777" w:rsidTr="00473008">
        <w:tc>
          <w:tcPr>
            <w:tcW w:w="3404" w:type="dxa"/>
            <w:shd w:val="clear" w:color="auto" w:fill="auto"/>
          </w:tcPr>
          <w:p w14:paraId="7C3C94AF" w14:textId="77777777" w:rsidR="00814AEC" w:rsidRDefault="00814AEC" w:rsidP="00473008">
            <w:pPr>
              <w:pStyle w:val="Normal1"/>
            </w:pPr>
            <w:r>
              <w:t xml:space="preserve">Tenielle </w:t>
            </w:r>
            <w:proofErr w:type="spellStart"/>
            <w:r>
              <w:t>Hefferan</w:t>
            </w:r>
            <w:proofErr w:type="spellEnd"/>
          </w:p>
        </w:tc>
        <w:tc>
          <w:tcPr>
            <w:tcW w:w="4294" w:type="dxa"/>
            <w:shd w:val="clear" w:color="auto" w:fill="auto"/>
          </w:tcPr>
          <w:p w14:paraId="3B210858" w14:textId="77777777" w:rsidR="00814AEC" w:rsidRDefault="00814AEC" w:rsidP="00473008">
            <w:pPr>
              <w:pStyle w:val="Normal1"/>
            </w:pPr>
            <w:r>
              <w:t>Volunteer Director</w:t>
            </w:r>
          </w:p>
        </w:tc>
        <w:tc>
          <w:tcPr>
            <w:tcW w:w="1692" w:type="dxa"/>
            <w:shd w:val="clear" w:color="auto" w:fill="auto"/>
          </w:tcPr>
          <w:p w14:paraId="7D49DABA" w14:textId="7BDA2C3F" w:rsidR="00814AEC" w:rsidRDefault="00835C8F" w:rsidP="00473008">
            <w:pPr>
              <w:pStyle w:val="Normal1"/>
              <w:jc w:val="center"/>
            </w:pPr>
            <w:r>
              <w:t>x</w:t>
            </w:r>
          </w:p>
        </w:tc>
        <w:tc>
          <w:tcPr>
            <w:tcW w:w="1400" w:type="dxa"/>
            <w:shd w:val="clear" w:color="auto" w:fill="auto"/>
          </w:tcPr>
          <w:p w14:paraId="15590BB5" w14:textId="77777777" w:rsidR="00814AEC" w:rsidRDefault="00814AEC" w:rsidP="00473008">
            <w:pPr>
              <w:pStyle w:val="Normal1"/>
              <w:jc w:val="center"/>
            </w:pPr>
          </w:p>
        </w:tc>
      </w:tr>
      <w:tr w:rsidR="00814AEC" w14:paraId="43105DF5" w14:textId="77777777" w:rsidTr="00473008">
        <w:tc>
          <w:tcPr>
            <w:tcW w:w="3404" w:type="dxa"/>
            <w:shd w:val="clear" w:color="auto" w:fill="auto"/>
          </w:tcPr>
          <w:p w14:paraId="175AEDEF" w14:textId="77777777" w:rsidR="00814AEC" w:rsidRDefault="00814AEC" w:rsidP="00473008">
            <w:pPr>
              <w:pStyle w:val="Normal1"/>
            </w:pPr>
            <w:r>
              <w:t>Sheena Garton</w:t>
            </w:r>
          </w:p>
        </w:tc>
        <w:tc>
          <w:tcPr>
            <w:tcW w:w="4294" w:type="dxa"/>
            <w:shd w:val="clear" w:color="auto" w:fill="auto"/>
          </w:tcPr>
          <w:p w14:paraId="1666B7D4" w14:textId="77777777" w:rsidR="00814AEC" w:rsidRDefault="00814AEC" w:rsidP="00473008">
            <w:pPr>
              <w:pStyle w:val="Normal1"/>
            </w:pPr>
            <w:r>
              <w:t>Fundraising Director</w:t>
            </w:r>
          </w:p>
        </w:tc>
        <w:tc>
          <w:tcPr>
            <w:tcW w:w="1692" w:type="dxa"/>
            <w:shd w:val="clear" w:color="auto" w:fill="auto"/>
          </w:tcPr>
          <w:p w14:paraId="7DA6F6DC" w14:textId="7BE06D3C" w:rsidR="00814AEC" w:rsidRDefault="00835C8F" w:rsidP="00473008">
            <w:pPr>
              <w:pStyle w:val="Normal1"/>
              <w:jc w:val="center"/>
            </w:pPr>
            <w:r>
              <w:t>x</w:t>
            </w:r>
          </w:p>
        </w:tc>
        <w:tc>
          <w:tcPr>
            <w:tcW w:w="1400" w:type="dxa"/>
            <w:shd w:val="clear" w:color="auto" w:fill="auto"/>
          </w:tcPr>
          <w:p w14:paraId="095954A1" w14:textId="77777777" w:rsidR="00814AEC" w:rsidRDefault="00814AEC" w:rsidP="00473008">
            <w:pPr>
              <w:pStyle w:val="Normal1"/>
              <w:jc w:val="center"/>
            </w:pPr>
          </w:p>
        </w:tc>
      </w:tr>
      <w:tr w:rsidR="00814AEC" w14:paraId="14EDB131" w14:textId="77777777" w:rsidTr="00473008">
        <w:tc>
          <w:tcPr>
            <w:tcW w:w="3404" w:type="dxa"/>
            <w:shd w:val="clear" w:color="auto" w:fill="auto"/>
          </w:tcPr>
          <w:p w14:paraId="65F1660E" w14:textId="77777777" w:rsidR="00814AEC" w:rsidRDefault="00814AEC" w:rsidP="00473008">
            <w:pPr>
              <w:pStyle w:val="Normal1"/>
            </w:pPr>
            <w:r>
              <w:t>Laura Myers</w:t>
            </w:r>
          </w:p>
        </w:tc>
        <w:tc>
          <w:tcPr>
            <w:tcW w:w="4294" w:type="dxa"/>
            <w:shd w:val="clear" w:color="auto" w:fill="auto"/>
          </w:tcPr>
          <w:p w14:paraId="78E5100F" w14:textId="77777777" w:rsidR="00814AEC" w:rsidRDefault="00814AEC" w:rsidP="00473008">
            <w:pPr>
              <w:pStyle w:val="Normal1"/>
            </w:pPr>
            <w:r>
              <w:t>Events</w:t>
            </w:r>
          </w:p>
        </w:tc>
        <w:tc>
          <w:tcPr>
            <w:tcW w:w="1692" w:type="dxa"/>
            <w:shd w:val="clear" w:color="auto" w:fill="auto"/>
          </w:tcPr>
          <w:p w14:paraId="06A5FBA6" w14:textId="77777777" w:rsidR="00814AEC" w:rsidRDefault="00814AEC" w:rsidP="00473008">
            <w:pPr>
              <w:pStyle w:val="Normal1"/>
              <w:jc w:val="center"/>
            </w:pPr>
          </w:p>
        </w:tc>
        <w:tc>
          <w:tcPr>
            <w:tcW w:w="1400" w:type="dxa"/>
            <w:shd w:val="clear" w:color="auto" w:fill="auto"/>
          </w:tcPr>
          <w:p w14:paraId="28B3CDDF" w14:textId="77777777" w:rsidR="00814AEC" w:rsidRDefault="00400681" w:rsidP="00473008">
            <w:pPr>
              <w:pStyle w:val="Normal1"/>
              <w:jc w:val="center"/>
            </w:pPr>
            <w:r>
              <w:t>x</w:t>
            </w:r>
          </w:p>
        </w:tc>
      </w:tr>
      <w:tr w:rsidR="00814AEC" w14:paraId="6D8AA4A3" w14:textId="77777777" w:rsidTr="00473008">
        <w:tc>
          <w:tcPr>
            <w:tcW w:w="3404" w:type="dxa"/>
            <w:shd w:val="clear" w:color="auto" w:fill="auto"/>
          </w:tcPr>
          <w:p w14:paraId="7DB35BB8" w14:textId="77777777" w:rsidR="00814AEC" w:rsidRDefault="00814AEC" w:rsidP="00473008">
            <w:pPr>
              <w:pStyle w:val="Normal1"/>
            </w:pPr>
            <w:r>
              <w:t>Lee-Anne Rehm</w:t>
            </w:r>
          </w:p>
        </w:tc>
        <w:tc>
          <w:tcPr>
            <w:tcW w:w="4294" w:type="dxa"/>
            <w:shd w:val="clear" w:color="auto" w:fill="auto"/>
          </w:tcPr>
          <w:p w14:paraId="64D2A784" w14:textId="77777777" w:rsidR="00814AEC" w:rsidRDefault="00814AEC" w:rsidP="00473008">
            <w:pPr>
              <w:pStyle w:val="Normal1"/>
            </w:pPr>
            <w:r>
              <w:t>Casino Director</w:t>
            </w:r>
          </w:p>
        </w:tc>
        <w:tc>
          <w:tcPr>
            <w:tcW w:w="1692" w:type="dxa"/>
            <w:shd w:val="clear" w:color="auto" w:fill="auto"/>
          </w:tcPr>
          <w:p w14:paraId="00714E98" w14:textId="6BCB9CD7" w:rsidR="00814AEC" w:rsidRDefault="00835C8F" w:rsidP="00473008">
            <w:pPr>
              <w:pStyle w:val="Normal1"/>
              <w:jc w:val="center"/>
            </w:pPr>
            <w:r>
              <w:t>x</w:t>
            </w:r>
          </w:p>
        </w:tc>
        <w:tc>
          <w:tcPr>
            <w:tcW w:w="1400" w:type="dxa"/>
            <w:shd w:val="clear" w:color="auto" w:fill="auto"/>
          </w:tcPr>
          <w:p w14:paraId="15E0D651" w14:textId="77777777" w:rsidR="00814AEC" w:rsidRDefault="00814AEC" w:rsidP="00473008">
            <w:pPr>
              <w:pStyle w:val="Normal1"/>
              <w:jc w:val="center"/>
            </w:pPr>
          </w:p>
        </w:tc>
      </w:tr>
      <w:tr w:rsidR="00814AEC" w14:paraId="75440A58" w14:textId="77777777" w:rsidTr="00473008">
        <w:tc>
          <w:tcPr>
            <w:tcW w:w="3404" w:type="dxa"/>
            <w:shd w:val="clear" w:color="auto" w:fill="auto"/>
          </w:tcPr>
          <w:p w14:paraId="7ADAE3EE" w14:textId="77777777" w:rsidR="00814AEC" w:rsidRDefault="00814AEC" w:rsidP="00473008">
            <w:pPr>
              <w:pStyle w:val="Normal1"/>
            </w:pPr>
            <w:r>
              <w:t>Jeff Myers</w:t>
            </w:r>
          </w:p>
        </w:tc>
        <w:tc>
          <w:tcPr>
            <w:tcW w:w="4294" w:type="dxa"/>
            <w:shd w:val="clear" w:color="auto" w:fill="auto"/>
          </w:tcPr>
          <w:p w14:paraId="3A671A79" w14:textId="77777777" w:rsidR="00814AEC" w:rsidRDefault="00814AEC" w:rsidP="00473008">
            <w:pPr>
              <w:pStyle w:val="Normal1"/>
            </w:pPr>
            <w:r>
              <w:t xml:space="preserve">President </w:t>
            </w:r>
          </w:p>
        </w:tc>
        <w:tc>
          <w:tcPr>
            <w:tcW w:w="1692" w:type="dxa"/>
            <w:shd w:val="clear" w:color="auto" w:fill="auto"/>
          </w:tcPr>
          <w:p w14:paraId="206F54EC" w14:textId="7D4CE2A8" w:rsidR="00814AEC" w:rsidRDefault="00835C8F" w:rsidP="00473008">
            <w:pPr>
              <w:pStyle w:val="Normal1"/>
              <w:jc w:val="center"/>
            </w:pPr>
            <w:r>
              <w:t>x</w:t>
            </w:r>
          </w:p>
        </w:tc>
        <w:tc>
          <w:tcPr>
            <w:tcW w:w="1400" w:type="dxa"/>
            <w:shd w:val="clear" w:color="auto" w:fill="auto"/>
          </w:tcPr>
          <w:p w14:paraId="6A19A7B7" w14:textId="77777777" w:rsidR="00814AEC" w:rsidRDefault="00814AEC" w:rsidP="00473008">
            <w:pPr>
              <w:pStyle w:val="Normal1"/>
              <w:jc w:val="center"/>
            </w:pPr>
          </w:p>
        </w:tc>
      </w:tr>
      <w:tr w:rsidR="00814AEC" w14:paraId="1FA1E0AC" w14:textId="77777777" w:rsidTr="00473008">
        <w:tc>
          <w:tcPr>
            <w:tcW w:w="3404" w:type="dxa"/>
            <w:shd w:val="clear" w:color="auto" w:fill="auto"/>
          </w:tcPr>
          <w:p w14:paraId="4E4DBD44" w14:textId="77777777" w:rsidR="00814AEC" w:rsidRDefault="00814AEC" w:rsidP="00473008">
            <w:pPr>
              <w:pStyle w:val="Normal1"/>
            </w:pPr>
            <w:r>
              <w:t>vacant</w:t>
            </w:r>
          </w:p>
        </w:tc>
        <w:tc>
          <w:tcPr>
            <w:tcW w:w="4294" w:type="dxa"/>
            <w:shd w:val="clear" w:color="auto" w:fill="auto"/>
          </w:tcPr>
          <w:p w14:paraId="1762B7BE" w14:textId="77777777" w:rsidR="00814AEC" w:rsidRDefault="00814AEC" w:rsidP="00473008">
            <w:pPr>
              <w:pStyle w:val="Normal1"/>
            </w:pPr>
            <w:r>
              <w:t xml:space="preserve">Communications Director </w:t>
            </w:r>
          </w:p>
        </w:tc>
        <w:tc>
          <w:tcPr>
            <w:tcW w:w="1692" w:type="dxa"/>
            <w:shd w:val="clear" w:color="auto" w:fill="auto"/>
          </w:tcPr>
          <w:p w14:paraId="412FA5ED" w14:textId="77777777" w:rsidR="00814AEC" w:rsidRDefault="00814AEC" w:rsidP="00473008">
            <w:pPr>
              <w:pStyle w:val="Normal1"/>
              <w:jc w:val="center"/>
            </w:pPr>
          </w:p>
        </w:tc>
        <w:tc>
          <w:tcPr>
            <w:tcW w:w="1400" w:type="dxa"/>
            <w:shd w:val="clear" w:color="auto" w:fill="auto"/>
          </w:tcPr>
          <w:p w14:paraId="5BFD4DE3" w14:textId="77777777" w:rsidR="00814AEC" w:rsidRDefault="00814AEC" w:rsidP="00473008">
            <w:pPr>
              <w:pStyle w:val="Normal1"/>
              <w:jc w:val="center"/>
            </w:pPr>
          </w:p>
        </w:tc>
      </w:tr>
    </w:tbl>
    <w:p w14:paraId="2034ECD8" w14:textId="77777777" w:rsidR="00814AEC" w:rsidRDefault="00814AEC" w:rsidP="00814AEC">
      <w:pPr>
        <w:pStyle w:val="Normal1"/>
      </w:pPr>
    </w:p>
    <w:p w14:paraId="296EE373" w14:textId="13846570" w:rsidR="00814AEC" w:rsidRDefault="00814AEC" w:rsidP="00814AEC">
      <w:pPr>
        <w:pStyle w:val="Normal1"/>
        <w:rPr>
          <w:i/>
        </w:rPr>
      </w:pPr>
      <w:r w:rsidRPr="0017528B">
        <w:rPr>
          <w:i/>
        </w:rPr>
        <w:t>Motion t</w:t>
      </w:r>
      <w:r w:rsidR="00774681">
        <w:rPr>
          <w:i/>
        </w:rPr>
        <w:t>o approve the agenda as is with the addition of Item 3.5</w:t>
      </w:r>
      <w:r w:rsidR="00835C8F">
        <w:rPr>
          <w:i/>
        </w:rPr>
        <w:t>, 3.6, &amp; 3.7 made by Carrie seconded by Sheena</w:t>
      </w:r>
    </w:p>
    <w:p w14:paraId="1E188979" w14:textId="77777777" w:rsidR="00814AEC" w:rsidRPr="0017528B" w:rsidRDefault="00814AEC" w:rsidP="00814AEC">
      <w:pPr>
        <w:pStyle w:val="Normal1"/>
        <w:rPr>
          <w:i/>
        </w:rPr>
      </w:pPr>
    </w:p>
    <w:p w14:paraId="2E5EA081" w14:textId="4E49F633" w:rsidR="00814AEC" w:rsidRPr="0017528B" w:rsidRDefault="00814AEC" w:rsidP="00814AEC">
      <w:pPr>
        <w:pStyle w:val="Normal1"/>
        <w:rPr>
          <w:i/>
        </w:rPr>
      </w:pPr>
      <w:r w:rsidRPr="0017528B">
        <w:rPr>
          <w:i/>
        </w:rPr>
        <w:t xml:space="preserve">Motion to approve the previous month’s minutes </w:t>
      </w:r>
      <w:r w:rsidR="00835C8F">
        <w:rPr>
          <w:i/>
        </w:rPr>
        <w:t>made by Carrie seconded by Lee-Anne</w:t>
      </w:r>
    </w:p>
    <w:p w14:paraId="5E38422B" w14:textId="77777777" w:rsidR="00244324" w:rsidRDefault="00244324" w:rsidP="00FB7CBE">
      <w:pPr>
        <w:pStyle w:val="Default"/>
        <w:rPr>
          <w:sz w:val="22"/>
          <w:szCs w:val="22"/>
        </w:rPr>
      </w:pPr>
    </w:p>
    <w:p w14:paraId="2F4F5858" w14:textId="77777777" w:rsidR="00FB7CBE" w:rsidRDefault="00FB7CBE" w:rsidP="00FB7CBE">
      <w:pPr>
        <w:pStyle w:val="Default"/>
        <w:rPr>
          <w:sz w:val="22"/>
          <w:szCs w:val="22"/>
        </w:rPr>
      </w:pPr>
    </w:p>
    <w:p w14:paraId="11FCF0F4" w14:textId="77777777" w:rsidR="00FB7CBE" w:rsidRPr="000735D0" w:rsidRDefault="00FB7CBE" w:rsidP="00FB7CBE">
      <w:pPr>
        <w:pStyle w:val="Default"/>
        <w:numPr>
          <w:ilvl w:val="0"/>
          <w:numId w:val="1"/>
        </w:numPr>
        <w:rPr>
          <w:sz w:val="23"/>
          <w:szCs w:val="23"/>
        </w:rPr>
      </w:pPr>
      <w:r>
        <w:rPr>
          <w:sz w:val="23"/>
          <w:szCs w:val="23"/>
        </w:rPr>
        <w:t xml:space="preserve"> </w:t>
      </w:r>
      <w:r>
        <w:rPr>
          <w:rFonts w:ascii="Calibri" w:hAnsi="Calibri" w:cs="Calibri"/>
          <w:sz w:val="22"/>
          <w:szCs w:val="22"/>
        </w:rPr>
        <w:t>Business arising from previous meeting:</w:t>
      </w:r>
    </w:p>
    <w:p w14:paraId="2FB470F8" w14:textId="77777777" w:rsidR="00FB7CBE" w:rsidRDefault="00FB7CBE" w:rsidP="00FB7CBE">
      <w:pPr>
        <w:pStyle w:val="Default"/>
        <w:ind w:left="1080"/>
        <w:rPr>
          <w:sz w:val="23"/>
          <w:szCs w:val="23"/>
        </w:rPr>
      </w:pPr>
    </w:p>
    <w:p w14:paraId="385EBA01" w14:textId="77777777" w:rsidR="00244324" w:rsidRPr="00244324" w:rsidRDefault="00FB7CBE" w:rsidP="00FB7CBE">
      <w:pPr>
        <w:pStyle w:val="Default"/>
        <w:numPr>
          <w:ilvl w:val="1"/>
          <w:numId w:val="1"/>
        </w:numPr>
        <w:rPr>
          <w:i/>
          <w:sz w:val="23"/>
          <w:szCs w:val="23"/>
        </w:rPr>
      </w:pPr>
      <w:r>
        <w:rPr>
          <w:sz w:val="23"/>
          <w:szCs w:val="23"/>
        </w:rPr>
        <w:t xml:space="preserve">  </w:t>
      </w:r>
      <w:r w:rsidR="00244324">
        <w:rPr>
          <w:sz w:val="23"/>
          <w:szCs w:val="23"/>
        </w:rPr>
        <w:t>Head coach position (info in regards to applicants attached to agenda).</w:t>
      </w:r>
    </w:p>
    <w:p w14:paraId="25127F06" w14:textId="77777777" w:rsidR="00244324" w:rsidRPr="00244324" w:rsidRDefault="00244324" w:rsidP="00244324">
      <w:pPr>
        <w:pStyle w:val="Default"/>
        <w:ind w:left="1440"/>
        <w:rPr>
          <w:i/>
          <w:sz w:val="23"/>
          <w:szCs w:val="23"/>
        </w:rPr>
      </w:pPr>
    </w:p>
    <w:p w14:paraId="519FC7AB" w14:textId="0676E390" w:rsidR="00FB7CBE" w:rsidRDefault="00FB7CBE" w:rsidP="00244324">
      <w:pPr>
        <w:pStyle w:val="Default"/>
        <w:ind w:left="1440"/>
        <w:rPr>
          <w:i/>
          <w:sz w:val="23"/>
          <w:szCs w:val="23"/>
        </w:rPr>
      </w:pPr>
      <w:r w:rsidRPr="00BC6701">
        <w:rPr>
          <w:i/>
          <w:sz w:val="23"/>
          <w:szCs w:val="23"/>
        </w:rPr>
        <w:t>Motion made via WhatsApp</w:t>
      </w:r>
      <w:r>
        <w:rPr>
          <w:i/>
          <w:sz w:val="23"/>
          <w:szCs w:val="23"/>
        </w:rPr>
        <w:t xml:space="preserve"> on May 28/18</w:t>
      </w:r>
      <w:r w:rsidRPr="00BC6701">
        <w:rPr>
          <w:i/>
          <w:sz w:val="23"/>
          <w:szCs w:val="23"/>
        </w:rPr>
        <w:t xml:space="preserve"> by Carrie to offer Davin the position of Head Coach – 4 out of 6 in favo</w:t>
      </w:r>
      <w:r w:rsidR="00244324">
        <w:rPr>
          <w:i/>
          <w:sz w:val="23"/>
          <w:szCs w:val="23"/>
        </w:rPr>
        <w:t>u</w:t>
      </w:r>
      <w:r w:rsidRPr="00BC6701">
        <w:rPr>
          <w:i/>
          <w:sz w:val="23"/>
          <w:szCs w:val="23"/>
        </w:rPr>
        <w:t>r with 1 abstention – passed</w:t>
      </w:r>
    </w:p>
    <w:p w14:paraId="1A04C768" w14:textId="4462AE2F" w:rsidR="00835C8F" w:rsidRDefault="00835C8F" w:rsidP="00244324">
      <w:pPr>
        <w:pStyle w:val="Default"/>
        <w:ind w:left="1440"/>
        <w:rPr>
          <w:i/>
          <w:sz w:val="23"/>
          <w:szCs w:val="23"/>
        </w:rPr>
      </w:pPr>
    </w:p>
    <w:p w14:paraId="18C10CE8" w14:textId="04038B79" w:rsidR="00835C8F" w:rsidRDefault="00835C8F" w:rsidP="00244324">
      <w:pPr>
        <w:pStyle w:val="Default"/>
        <w:ind w:left="1440"/>
        <w:rPr>
          <w:i/>
          <w:sz w:val="23"/>
          <w:szCs w:val="23"/>
        </w:rPr>
      </w:pPr>
      <w:r>
        <w:rPr>
          <w:i/>
          <w:sz w:val="23"/>
          <w:szCs w:val="23"/>
        </w:rPr>
        <w:t xml:space="preserve">Refer to the terms of Davin’s </w:t>
      </w:r>
      <w:proofErr w:type="gramStart"/>
      <w:r>
        <w:rPr>
          <w:i/>
          <w:sz w:val="23"/>
          <w:szCs w:val="23"/>
        </w:rPr>
        <w:t>2 year</w:t>
      </w:r>
      <w:proofErr w:type="gramEnd"/>
      <w:r>
        <w:rPr>
          <w:i/>
          <w:sz w:val="23"/>
          <w:szCs w:val="23"/>
        </w:rPr>
        <w:t xml:space="preserve"> contract </w:t>
      </w:r>
      <w:r w:rsidR="005F3A8D">
        <w:rPr>
          <w:i/>
          <w:sz w:val="23"/>
          <w:szCs w:val="23"/>
        </w:rPr>
        <w:t>on</w:t>
      </w:r>
      <w:r>
        <w:rPr>
          <w:i/>
          <w:sz w:val="23"/>
          <w:szCs w:val="23"/>
        </w:rPr>
        <w:t xml:space="preserve"> the last page of these minutes.</w:t>
      </w:r>
    </w:p>
    <w:p w14:paraId="7DED0B19" w14:textId="5EDE5B6B" w:rsidR="00FB7CBE" w:rsidRDefault="00FB7CBE" w:rsidP="00FB7CBE">
      <w:pPr>
        <w:pStyle w:val="Default"/>
        <w:rPr>
          <w:i/>
          <w:sz w:val="23"/>
          <w:szCs w:val="23"/>
        </w:rPr>
      </w:pPr>
    </w:p>
    <w:p w14:paraId="1366057F" w14:textId="77777777" w:rsidR="00B63441" w:rsidRDefault="00B63441" w:rsidP="00FB7CBE">
      <w:pPr>
        <w:pStyle w:val="Default"/>
        <w:rPr>
          <w:sz w:val="23"/>
          <w:szCs w:val="23"/>
        </w:rPr>
      </w:pPr>
      <w:bookmarkStart w:id="0" w:name="_GoBack"/>
      <w:bookmarkEnd w:id="0"/>
    </w:p>
    <w:p w14:paraId="09CFAC74" w14:textId="77777777" w:rsidR="00FB7CBE" w:rsidRDefault="00FB7CBE" w:rsidP="00FB7CBE">
      <w:pPr>
        <w:pStyle w:val="Default"/>
        <w:numPr>
          <w:ilvl w:val="0"/>
          <w:numId w:val="1"/>
        </w:numPr>
        <w:rPr>
          <w:sz w:val="23"/>
          <w:szCs w:val="23"/>
        </w:rPr>
      </w:pPr>
      <w:r>
        <w:rPr>
          <w:rFonts w:ascii="Calibri" w:hAnsi="Calibri" w:cs="Calibri"/>
          <w:sz w:val="22"/>
          <w:szCs w:val="22"/>
        </w:rPr>
        <w:t xml:space="preserve"> Items:</w:t>
      </w:r>
      <w:r>
        <w:rPr>
          <w:sz w:val="23"/>
          <w:szCs w:val="23"/>
        </w:rPr>
        <w:t xml:space="preserve"> </w:t>
      </w:r>
    </w:p>
    <w:p w14:paraId="7F17A70B" w14:textId="77777777" w:rsidR="00FB7CBE" w:rsidRDefault="00FB7CBE" w:rsidP="00FB7CBE">
      <w:pPr>
        <w:pStyle w:val="Default"/>
        <w:ind w:left="1080"/>
        <w:rPr>
          <w:sz w:val="23"/>
          <w:szCs w:val="23"/>
        </w:rPr>
      </w:pPr>
      <w:r>
        <w:rPr>
          <w:sz w:val="23"/>
          <w:szCs w:val="23"/>
        </w:rPr>
        <w:t>2.2.  New FLIPS facility (see most recent drawing of the floorplan attached</w:t>
      </w:r>
      <w:r w:rsidR="00244324">
        <w:rPr>
          <w:sz w:val="23"/>
          <w:szCs w:val="23"/>
        </w:rPr>
        <w:t xml:space="preserve"> to agenda</w:t>
      </w:r>
      <w:r>
        <w:rPr>
          <w:sz w:val="23"/>
          <w:szCs w:val="23"/>
        </w:rPr>
        <w:t>):</w:t>
      </w:r>
    </w:p>
    <w:p w14:paraId="49704715" w14:textId="77777777" w:rsidR="00FB7CBE" w:rsidRDefault="00FB7CBE" w:rsidP="00FB7CBE">
      <w:pPr>
        <w:pStyle w:val="Default"/>
        <w:ind w:left="1080"/>
        <w:rPr>
          <w:sz w:val="23"/>
          <w:szCs w:val="23"/>
        </w:rPr>
      </w:pPr>
    </w:p>
    <w:p w14:paraId="7363D4A8" w14:textId="2325B7A2" w:rsidR="00FB7CBE" w:rsidRPr="00B63441" w:rsidRDefault="00FB7CBE" w:rsidP="00FB7CBE">
      <w:pPr>
        <w:pStyle w:val="Default"/>
        <w:numPr>
          <w:ilvl w:val="0"/>
          <w:numId w:val="2"/>
        </w:numPr>
        <w:rPr>
          <w:i/>
          <w:sz w:val="23"/>
          <w:szCs w:val="23"/>
        </w:rPr>
      </w:pPr>
      <w:r w:rsidRPr="00B63441">
        <w:rPr>
          <w:i/>
          <w:sz w:val="23"/>
          <w:szCs w:val="23"/>
        </w:rPr>
        <w:t>Cost is currently around $100/</w:t>
      </w:r>
      <w:proofErr w:type="spellStart"/>
      <w:r w:rsidRPr="00B63441">
        <w:rPr>
          <w:i/>
          <w:sz w:val="23"/>
          <w:szCs w:val="23"/>
        </w:rPr>
        <w:t>sqft</w:t>
      </w:r>
      <w:proofErr w:type="spellEnd"/>
      <w:r w:rsidRPr="00B63441">
        <w:rPr>
          <w:i/>
          <w:sz w:val="23"/>
          <w:szCs w:val="23"/>
        </w:rPr>
        <w:t xml:space="preserve"> </w:t>
      </w:r>
      <w:r w:rsidR="00B63441">
        <w:rPr>
          <w:i/>
          <w:sz w:val="23"/>
          <w:szCs w:val="23"/>
        </w:rPr>
        <w:t>totalling about $478 495 + tax</w:t>
      </w:r>
    </w:p>
    <w:p w14:paraId="57E21DAD" w14:textId="7FF9DA1E" w:rsidR="00FB7CBE" w:rsidRDefault="00FB7CBE" w:rsidP="00FB7CBE">
      <w:pPr>
        <w:pStyle w:val="Default"/>
        <w:numPr>
          <w:ilvl w:val="0"/>
          <w:numId w:val="2"/>
        </w:numPr>
        <w:rPr>
          <w:i/>
          <w:sz w:val="23"/>
          <w:szCs w:val="23"/>
        </w:rPr>
      </w:pPr>
      <w:r w:rsidRPr="00B63441">
        <w:rPr>
          <w:i/>
          <w:sz w:val="23"/>
          <w:szCs w:val="23"/>
        </w:rPr>
        <w:t>See sample building costs and monthly payments based on a 15-year loan attached</w:t>
      </w:r>
      <w:r w:rsidR="00244324" w:rsidRPr="00B63441">
        <w:rPr>
          <w:i/>
          <w:sz w:val="23"/>
          <w:szCs w:val="23"/>
        </w:rPr>
        <w:t xml:space="preserve"> to agenda</w:t>
      </w:r>
    </w:p>
    <w:p w14:paraId="2F31AF14" w14:textId="6997C25F" w:rsidR="00B63441" w:rsidRDefault="00B63441" w:rsidP="00FB7CBE">
      <w:pPr>
        <w:pStyle w:val="Default"/>
        <w:numPr>
          <w:ilvl w:val="0"/>
          <w:numId w:val="2"/>
        </w:numPr>
        <w:rPr>
          <w:i/>
          <w:sz w:val="23"/>
          <w:szCs w:val="23"/>
        </w:rPr>
      </w:pPr>
      <w:r>
        <w:rPr>
          <w:i/>
          <w:sz w:val="23"/>
          <w:szCs w:val="23"/>
        </w:rPr>
        <w:t xml:space="preserve">Using the estimated loan/payment document provided by Danny from the bank it was calculated that if the new building costs $466 000 and </w:t>
      </w:r>
      <w:r w:rsidR="00A95BA2">
        <w:rPr>
          <w:i/>
          <w:sz w:val="23"/>
          <w:szCs w:val="23"/>
        </w:rPr>
        <w:t>FLIPS helps Danny by providing $75 000 of the total $116 000 down payment</w:t>
      </w:r>
      <w:r>
        <w:rPr>
          <w:i/>
          <w:sz w:val="23"/>
          <w:szCs w:val="23"/>
        </w:rPr>
        <w:t xml:space="preserve"> that this should reduce FLIPS’s monthly rent to </w:t>
      </w:r>
      <w:r w:rsidR="00A95BA2">
        <w:rPr>
          <w:i/>
          <w:sz w:val="23"/>
          <w:szCs w:val="23"/>
        </w:rPr>
        <w:t xml:space="preserve">around $2 327.  This should also help show that FLIPS </w:t>
      </w:r>
      <w:proofErr w:type="gramStart"/>
      <w:r w:rsidR="00A95BA2">
        <w:rPr>
          <w:i/>
          <w:sz w:val="23"/>
          <w:szCs w:val="23"/>
        </w:rPr>
        <w:t>has</w:t>
      </w:r>
      <w:proofErr w:type="gramEnd"/>
      <w:r w:rsidR="00A95BA2">
        <w:rPr>
          <w:i/>
          <w:sz w:val="23"/>
          <w:szCs w:val="23"/>
        </w:rPr>
        <w:t xml:space="preserve"> a vested interest in the new building.</w:t>
      </w:r>
    </w:p>
    <w:p w14:paraId="723BAAF4" w14:textId="55D8D931" w:rsidR="00B63441" w:rsidRPr="00B63441" w:rsidRDefault="00B63441" w:rsidP="00B63441">
      <w:pPr>
        <w:pStyle w:val="Default"/>
        <w:ind w:left="1080"/>
        <w:rPr>
          <w:i/>
          <w:sz w:val="23"/>
          <w:szCs w:val="23"/>
        </w:rPr>
      </w:pPr>
      <w:r>
        <w:rPr>
          <w:i/>
          <w:sz w:val="23"/>
          <w:szCs w:val="23"/>
        </w:rPr>
        <w:lastRenderedPageBreak/>
        <w:t>Motion to offer Danny $75 000 as</w:t>
      </w:r>
      <w:r w:rsidR="00A95BA2">
        <w:rPr>
          <w:i/>
          <w:sz w:val="23"/>
          <w:szCs w:val="23"/>
        </w:rPr>
        <w:t xml:space="preserve"> part of the </w:t>
      </w:r>
      <w:r>
        <w:rPr>
          <w:i/>
          <w:sz w:val="23"/>
          <w:szCs w:val="23"/>
        </w:rPr>
        <w:t>down payment towards the new building made by Carrie – all in favour</w:t>
      </w:r>
    </w:p>
    <w:p w14:paraId="18995E60" w14:textId="77777777" w:rsidR="00814AEC" w:rsidRPr="00B63441" w:rsidRDefault="00814AEC" w:rsidP="00814AEC">
      <w:pPr>
        <w:pStyle w:val="Default"/>
        <w:rPr>
          <w:i/>
          <w:sz w:val="23"/>
          <w:szCs w:val="23"/>
        </w:rPr>
      </w:pPr>
    </w:p>
    <w:p w14:paraId="4EC64B43" w14:textId="77777777" w:rsidR="00814AEC" w:rsidRDefault="00814AEC" w:rsidP="00814AEC">
      <w:pPr>
        <w:pStyle w:val="Default"/>
        <w:rPr>
          <w:sz w:val="23"/>
          <w:szCs w:val="23"/>
        </w:rPr>
      </w:pPr>
    </w:p>
    <w:p w14:paraId="6D02697A" w14:textId="77777777" w:rsidR="00814AEC" w:rsidRDefault="00FB7CBE" w:rsidP="00FB7CBE">
      <w:pPr>
        <w:pStyle w:val="Default"/>
        <w:ind w:left="1080"/>
        <w:rPr>
          <w:sz w:val="23"/>
          <w:szCs w:val="23"/>
        </w:rPr>
      </w:pPr>
      <w:r>
        <w:rPr>
          <w:sz w:val="23"/>
          <w:szCs w:val="23"/>
        </w:rPr>
        <w:t xml:space="preserve">2.3.  Grants:  </w:t>
      </w:r>
    </w:p>
    <w:p w14:paraId="1095671F" w14:textId="77777777" w:rsidR="00814AEC" w:rsidRDefault="00814AEC" w:rsidP="00FB7CBE">
      <w:pPr>
        <w:pStyle w:val="Default"/>
        <w:ind w:left="1080"/>
        <w:rPr>
          <w:sz w:val="23"/>
          <w:szCs w:val="23"/>
        </w:rPr>
      </w:pPr>
    </w:p>
    <w:p w14:paraId="4EA1BA72" w14:textId="77777777" w:rsidR="00FB7CBE" w:rsidRDefault="00FB7CBE" w:rsidP="00FB7CBE">
      <w:pPr>
        <w:pStyle w:val="Default"/>
        <w:ind w:left="1080"/>
        <w:rPr>
          <w:sz w:val="23"/>
          <w:szCs w:val="23"/>
        </w:rPr>
      </w:pPr>
      <w:r>
        <w:rPr>
          <w:sz w:val="23"/>
          <w:szCs w:val="23"/>
        </w:rPr>
        <w:t>ALPAC Community Enhancement Program (CEP): Funds are given in August, December, &amp; April and deadlines are the 15</w:t>
      </w:r>
      <w:r w:rsidRPr="009F7E90">
        <w:rPr>
          <w:sz w:val="23"/>
          <w:szCs w:val="23"/>
          <w:vertAlign w:val="superscript"/>
        </w:rPr>
        <w:t>th</w:t>
      </w:r>
      <w:r>
        <w:rPr>
          <w:sz w:val="23"/>
          <w:szCs w:val="23"/>
        </w:rPr>
        <w:t xml:space="preserve"> of the month prior.  Only one application will be considered from the same organization/year.  Are we eligible to apply for August or has the Ag Society already applied on our behalf this year? (Laura):</w:t>
      </w:r>
    </w:p>
    <w:p w14:paraId="2D7A8B5F" w14:textId="77777777" w:rsidR="00814AEC" w:rsidRDefault="00814AEC" w:rsidP="00FB7CBE">
      <w:pPr>
        <w:pStyle w:val="Default"/>
        <w:ind w:left="1080"/>
        <w:rPr>
          <w:sz w:val="23"/>
          <w:szCs w:val="23"/>
        </w:rPr>
      </w:pPr>
    </w:p>
    <w:p w14:paraId="51417AD3" w14:textId="57D48381" w:rsidR="00814AEC" w:rsidRPr="00A95BA2" w:rsidRDefault="00A95BA2" w:rsidP="00FB7CBE">
      <w:pPr>
        <w:pStyle w:val="Default"/>
        <w:ind w:left="1080"/>
        <w:rPr>
          <w:i/>
          <w:sz w:val="23"/>
          <w:szCs w:val="23"/>
        </w:rPr>
      </w:pPr>
      <w:r w:rsidRPr="00A95BA2">
        <w:rPr>
          <w:i/>
          <w:sz w:val="23"/>
          <w:szCs w:val="23"/>
        </w:rPr>
        <w:t>The intention is to apply in September for the next allotment of funds.</w:t>
      </w:r>
    </w:p>
    <w:p w14:paraId="6ACA8E94" w14:textId="77777777" w:rsidR="00FB7CBE" w:rsidRDefault="00FB7CBE" w:rsidP="00A95BA2">
      <w:pPr>
        <w:pStyle w:val="Default"/>
        <w:rPr>
          <w:sz w:val="23"/>
          <w:szCs w:val="23"/>
        </w:rPr>
      </w:pPr>
    </w:p>
    <w:p w14:paraId="77CCA28C" w14:textId="77777777" w:rsidR="00FB7CBE" w:rsidRDefault="00FB7CBE" w:rsidP="00FB7CBE">
      <w:pPr>
        <w:pStyle w:val="Default"/>
        <w:ind w:left="1080"/>
        <w:rPr>
          <w:sz w:val="23"/>
          <w:szCs w:val="23"/>
        </w:rPr>
      </w:pPr>
    </w:p>
    <w:p w14:paraId="0084CC86" w14:textId="77777777" w:rsidR="00FB7CBE" w:rsidRDefault="00FB7CBE" w:rsidP="00FB7CBE">
      <w:pPr>
        <w:pStyle w:val="Default"/>
        <w:ind w:left="1080"/>
        <w:rPr>
          <w:sz w:val="23"/>
          <w:szCs w:val="23"/>
        </w:rPr>
      </w:pPr>
      <w:r>
        <w:rPr>
          <w:sz w:val="23"/>
          <w:szCs w:val="23"/>
        </w:rPr>
        <w:t>3.3.  Parade + River Rats Festival:</w:t>
      </w:r>
    </w:p>
    <w:p w14:paraId="01A6E74E" w14:textId="77777777" w:rsidR="00814AEC" w:rsidRDefault="00814AEC" w:rsidP="00FB7CBE">
      <w:pPr>
        <w:pStyle w:val="Default"/>
        <w:ind w:left="1080"/>
        <w:rPr>
          <w:sz w:val="23"/>
          <w:szCs w:val="23"/>
        </w:rPr>
      </w:pPr>
    </w:p>
    <w:p w14:paraId="2A8B76C9" w14:textId="712524CC" w:rsidR="00814AEC" w:rsidRDefault="00A95BA2" w:rsidP="00FB7CBE">
      <w:pPr>
        <w:pStyle w:val="Default"/>
        <w:ind w:left="1080"/>
        <w:rPr>
          <w:sz w:val="23"/>
          <w:szCs w:val="23"/>
        </w:rPr>
      </w:pPr>
      <w:r w:rsidRPr="00D13990">
        <w:rPr>
          <w:i/>
          <w:sz w:val="23"/>
          <w:szCs w:val="23"/>
        </w:rPr>
        <w:t>Kayli is available from 3 – 6pm on Jul 1</w:t>
      </w:r>
      <w:r w:rsidRPr="00D13990">
        <w:rPr>
          <w:i/>
          <w:sz w:val="23"/>
          <w:szCs w:val="23"/>
          <w:vertAlign w:val="superscript"/>
        </w:rPr>
        <w:t>st</w:t>
      </w:r>
      <w:r w:rsidRPr="00D13990">
        <w:rPr>
          <w:i/>
          <w:sz w:val="23"/>
          <w:szCs w:val="23"/>
        </w:rPr>
        <w:t xml:space="preserve">.  Bethany Wagner is going to be asked to help Kayli.  An adult is needed to move the equipment to the river front.  Tenielle is going to </w:t>
      </w:r>
      <w:proofErr w:type="gramStart"/>
      <w:r w:rsidRPr="00D13990">
        <w:rPr>
          <w:i/>
          <w:sz w:val="23"/>
          <w:szCs w:val="23"/>
        </w:rPr>
        <w:t>look into</w:t>
      </w:r>
      <w:proofErr w:type="gramEnd"/>
      <w:r w:rsidRPr="00D13990">
        <w:rPr>
          <w:i/>
          <w:sz w:val="23"/>
          <w:szCs w:val="23"/>
        </w:rPr>
        <w:t xml:space="preserve"> getting some swag ready for this.  Davin is going to let us know if he will be available for this event as well</w:t>
      </w:r>
      <w:r w:rsidR="00D13990" w:rsidRPr="00D13990">
        <w:rPr>
          <w:i/>
          <w:sz w:val="23"/>
          <w:szCs w:val="23"/>
        </w:rPr>
        <w:t>.  If Bryce or Davin cannot attend this event – we’ll just cancel.</w:t>
      </w:r>
    </w:p>
    <w:p w14:paraId="4358B79D" w14:textId="77777777" w:rsidR="00814AEC" w:rsidRDefault="00814AEC" w:rsidP="00FB7CBE">
      <w:pPr>
        <w:pStyle w:val="Default"/>
        <w:ind w:left="1080"/>
        <w:rPr>
          <w:sz w:val="23"/>
          <w:szCs w:val="23"/>
        </w:rPr>
      </w:pPr>
    </w:p>
    <w:p w14:paraId="3D88DD86" w14:textId="77777777" w:rsidR="00FB7CBE" w:rsidRDefault="00FB7CBE" w:rsidP="00FB7CBE">
      <w:pPr>
        <w:pStyle w:val="Default"/>
        <w:ind w:left="1080"/>
        <w:rPr>
          <w:sz w:val="23"/>
          <w:szCs w:val="23"/>
        </w:rPr>
      </w:pPr>
    </w:p>
    <w:p w14:paraId="46A72F34" w14:textId="77777777" w:rsidR="00FB7CBE" w:rsidRDefault="00FB7CBE" w:rsidP="00FB7CBE">
      <w:pPr>
        <w:pStyle w:val="Default"/>
        <w:ind w:left="1080"/>
        <w:rPr>
          <w:sz w:val="23"/>
          <w:szCs w:val="23"/>
        </w:rPr>
      </w:pPr>
      <w:r>
        <w:rPr>
          <w:sz w:val="23"/>
          <w:szCs w:val="23"/>
        </w:rPr>
        <w:t>3.4</w:t>
      </w:r>
      <w:r w:rsidR="00400681">
        <w:rPr>
          <w:sz w:val="23"/>
          <w:szCs w:val="23"/>
        </w:rPr>
        <w:t>. Multiplex</w:t>
      </w:r>
      <w:r>
        <w:rPr>
          <w:sz w:val="23"/>
          <w:szCs w:val="23"/>
        </w:rPr>
        <w:t xml:space="preserve"> programming and summer camp:</w:t>
      </w:r>
    </w:p>
    <w:p w14:paraId="16CAA959" w14:textId="77777777" w:rsidR="00774681" w:rsidRDefault="00774681" w:rsidP="00FB7CBE">
      <w:pPr>
        <w:pStyle w:val="Default"/>
        <w:ind w:left="1080"/>
        <w:rPr>
          <w:sz w:val="23"/>
          <w:szCs w:val="23"/>
        </w:rPr>
      </w:pPr>
    </w:p>
    <w:p w14:paraId="77CF6B6F" w14:textId="5561E556" w:rsidR="00774681" w:rsidRPr="00D13990" w:rsidRDefault="00D13990" w:rsidP="00FB7CBE">
      <w:pPr>
        <w:pStyle w:val="Default"/>
        <w:ind w:left="1080"/>
        <w:rPr>
          <w:i/>
          <w:sz w:val="23"/>
          <w:szCs w:val="23"/>
        </w:rPr>
      </w:pPr>
      <w:r w:rsidRPr="00D13990">
        <w:rPr>
          <w:i/>
          <w:sz w:val="23"/>
          <w:szCs w:val="23"/>
        </w:rPr>
        <w:t>Checking to see if Davin wants to be involved in this or not.</w:t>
      </w:r>
    </w:p>
    <w:p w14:paraId="6B5972B0" w14:textId="77777777" w:rsidR="00400681" w:rsidRDefault="00400681" w:rsidP="00FB7CBE">
      <w:pPr>
        <w:pStyle w:val="Default"/>
        <w:ind w:left="1080"/>
        <w:rPr>
          <w:sz w:val="23"/>
          <w:szCs w:val="23"/>
        </w:rPr>
      </w:pPr>
    </w:p>
    <w:p w14:paraId="53A67CD9" w14:textId="77777777" w:rsidR="00774681" w:rsidRDefault="00774681" w:rsidP="00FB7CBE">
      <w:pPr>
        <w:pStyle w:val="Default"/>
        <w:ind w:left="1080"/>
        <w:rPr>
          <w:sz w:val="23"/>
          <w:szCs w:val="23"/>
        </w:rPr>
      </w:pPr>
    </w:p>
    <w:p w14:paraId="351085F2" w14:textId="77777777" w:rsidR="00774681" w:rsidRDefault="00774681" w:rsidP="00FB7CBE">
      <w:pPr>
        <w:pStyle w:val="Default"/>
        <w:ind w:left="1080"/>
        <w:rPr>
          <w:sz w:val="23"/>
          <w:szCs w:val="23"/>
        </w:rPr>
      </w:pPr>
      <w:r>
        <w:rPr>
          <w:sz w:val="23"/>
          <w:szCs w:val="23"/>
        </w:rPr>
        <w:t>3.5</w:t>
      </w:r>
      <w:r w:rsidR="00400681">
        <w:rPr>
          <w:sz w:val="23"/>
          <w:szCs w:val="23"/>
        </w:rPr>
        <w:t>. Three</w:t>
      </w:r>
      <w:r>
        <w:rPr>
          <w:sz w:val="23"/>
          <w:szCs w:val="23"/>
        </w:rPr>
        <w:t xml:space="preserve"> day camp at Pine Valley (Aug. 8, 9, 10</w:t>
      </w:r>
      <w:proofErr w:type="gramStart"/>
      <w:r w:rsidRPr="00774681">
        <w:rPr>
          <w:sz w:val="23"/>
          <w:szCs w:val="23"/>
          <w:vertAlign w:val="superscript"/>
        </w:rPr>
        <w:t>th</w:t>
      </w:r>
      <w:r>
        <w:rPr>
          <w:sz w:val="23"/>
          <w:szCs w:val="23"/>
        </w:rPr>
        <w:t>)  in</w:t>
      </w:r>
      <w:proofErr w:type="gramEnd"/>
      <w:r>
        <w:rPr>
          <w:sz w:val="23"/>
          <w:szCs w:val="23"/>
        </w:rPr>
        <w:t xml:space="preserve"> collaboration with Wainwright Gymnastics Club as well as other clubs</w:t>
      </w:r>
      <w:r w:rsidR="00AF0962">
        <w:rPr>
          <w:sz w:val="23"/>
          <w:szCs w:val="23"/>
        </w:rPr>
        <w:t xml:space="preserve"> (refer to comment submitted via FLIPS Facebook Page)</w:t>
      </w:r>
      <w:r>
        <w:rPr>
          <w:sz w:val="23"/>
          <w:szCs w:val="23"/>
        </w:rPr>
        <w:t>:</w:t>
      </w:r>
    </w:p>
    <w:p w14:paraId="55EF6B15" w14:textId="77777777" w:rsidR="00FB7CBE" w:rsidRDefault="00FB7CBE" w:rsidP="00FB7CBE">
      <w:pPr>
        <w:pStyle w:val="Default"/>
        <w:ind w:left="1080" w:hanging="360"/>
        <w:rPr>
          <w:sz w:val="23"/>
          <w:szCs w:val="23"/>
        </w:rPr>
      </w:pPr>
    </w:p>
    <w:p w14:paraId="5CEBDA1F" w14:textId="63DF5D67" w:rsidR="00400681" w:rsidRPr="00D13990" w:rsidRDefault="00D13990" w:rsidP="00FB7CBE">
      <w:pPr>
        <w:pStyle w:val="Default"/>
        <w:ind w:left="1080" w:hanging="360"/>
        <w:rPr>
          <w:i/>
          <w:sz w:val="23"/>
          <w:szCs w:val="23"/>
        </w:rPr>
      </w:pPr>
      <w:r>
        <w:rPr>
          <w:sz w:val="23"/>
          <w:szCs w:val="23"/>
        </w:rPr>
        <w:tab/>
      </w:r>
      <w:r w:rsidRPr="00D13990">
        <w:rPr>
          <w:i/>
          <w:sz w:val="23"/>
          <w:szCs w:val="23"/>
        </w:rPr>
        <w:t xml:space="preserve">Our club will decline </w:t>
      </w:r>
      <w:proofErr w:type="gramStart"/>
      <w:r w:rsidRPr="00D13990">
        <w:rPr>
          <w:i/>
          <w:sz w:val="23"/>
          <w:szCs w:val="23"/>
        </w:rPr>
        <w:t>due to the fact that</w:t>
      </w:r>
      <w:proofErr w:type="gramEnd"/>
      <w:r w:rsidRPr="00D13990">
        <w:rPr>
          <w:i/>
          <w:sz w:val="23"/>
          <w:szCs w:val="23"/>
        </w:rPr>
        <w:t xml:space="preserve"> we would need to pay our coach wages to accompany any interested gymnasts – too expensive.</w:t>
      </w:r>
    </w:p>
    <w:p w14:paraId="5F1BBAC4" w14:textId="77777777" w:rsidR="00400681" w:rsidRDefault="00400681" w:rsidP="00FB7CBE">
      <w:pPr>
        <w:pStyle w:val="Default"/>
        <w:ind w:left="1080" w:hanging="360"/>
        <w:rPr>
          <w:sz w:val="23"/>
          <w:szCs w:val="23"/>
        </w:rPr>
      </w:pPr>
    </w:p>
    <w:p w14:paraId="2DF66B44" w14:textId="77777777" w:rsidR="00AF0962" w:rsidRDefault="00AF0962" w:rsidP="00400681">
      <w:pPr>
        <w:pStyle w:val="Default"/>
        <w:rPr>
          <w:sz w:val="23"/>
          <w:szCs w:val="23"/>
        </w:rPr>
      </w:pPr>
    </w:p>
    <w:p w14:paraId="617DE186" w14:textId="77777777" w:rsidR="00FB7CBE" w:rsidRDefault="00400681" w:rsidP="00400681">
      <w:pPr>
        <w:pStyle w:val="Default"/>
        <w:numPr>
          <w:ilvl w:val="1"/>
          <w:numId w:val="3"/>
        </w:numPr>
        <w:rPr>
          <w:sz w:val="23"/>
          <w:szCs w:val="23"/>
        </w:rPr>
      </w:pPr>
      <w:r>
        <w:rPr>
          <w:sz w:val="23"/>
          <w:szCs w:val="23"/>
        </w:rPr>
        <w:t xml:space="preserve"> </w:t>
      </w:r>
      <w:r w:rsidRPr="00400681">
        <w:rPr>
          <w:sz w:val="23"/>
          <w:szCs w:val="23"/>
        </w:rPr>
        <w:t xml:space="preserve"> “Bring-a-</w:t>
      </w:r>
      <w:r>
        <w:rPr>
          <w:sz w:val="23"/>
          <w:szCs w:val="23"/>
        </w:rPr>
        <w:t>F</w:t>
      </w:r>
      <w:r w:rsidRPr="00400681">
        <w:rPr>
          <w:sz w:val="23"/>
          <w:szCs w:val="23"/>
        </w:rPr>
        <w:t xml:space="preserve">riend” </w:t>
      </w:r>
      <w:r>
        <w:rPr>
          <w:sz w:val="23"/>
          <w:szCs w:val="23"/>
        </w:rPr>
        <w:t>classes:</w:t>
      </w:r>
    </w:p>
    <w:p w14:paraId="3541B902" w14:textId="77777777" w:rsidR="00400681" w:rsidRDefault="00400681" w:rsidP="00400681">
      <w:pPr>
        <w:pStyle w:val="Default"/>
        <w:rPr>
          <w:sz w:val="23"/>
          <w:szCs w:val="23"/>
        </w:rPr>
      </w:pPr>
    </w:p>
    <w:p w14:paraId="356347B6" w14:textId="3615E16D" w:rsidR="00400681" w:rsidRDefault="00D13990" w:rsidP="00D13990">
      <w:pPr>
        <w:pStyle w:val="Default"/>
        <w:ind w:left="1080"/>
        <w:rPr>
          <w:i/>
          <w:sz w:val="23"/>
          <w:szCs w:val="23"/>
        </w:rPr>
      </w:pPr>
      <w:r w:rsidRPr="00D13990">
        <w:rPr>
          <w:i/>
          <w:sz w:val="23"/>
          <w:szCs w:val="23"/>
        </w:rPr>
        <w:t>This is a go as there are hardly any gymnasts registered in some of the classes right now.</w:t>
      </w:r>
    </w:p>
    <w:p w14:paraId="0075F189" w14:textId="47BFCD91" w:rsidR="00D13990" w:rsidRDefault="00D13990" w:rsidP="00D13990">
      <w:pPr>
        <w:pStyle w:val="Default"/>
        <w:ind w:left="1080"/>
        <w:rPr>
          <w:i/>
          <w:sz w:val="23"/>
          <w:szCs w:val="23"/>
        </w:rPr>
      </w:pPr>
    </w:p>
    <w:p w14:paraId="243E0161" w14:textId="72B10DA6" w:rsidR="00D13990" w:rsidRPr="00D13990" w:rsidRDefault="00D13990" w:rsidP="00D13990">
      <w:pPr>
        <w:pStyle w:val="Default"/>
        <w:numPr>
          <w:ilvl w:val="1"/>
          <w:numId w:val="3"/>
        </w:numPr>
        <w:rPr>
          <w:sz w:val="23"/>
          <w:szCs w:val="23"/>
        </w:rPr>
      </w:pPr>
      <w:r w:rsidRPr="00D13990">
        <w:rPr>
          <w:sz w:val="23"/>
          <w:szCs w:val="23"/>
        </w:rPr>
        <w:t xml:space="preserve"> Next AGM:</w:t>
      </w:r>
    </w:p>
    <w:p w14:paraId="3CC2DD9F" w14:textId="0D6595EA" w:rsidR="00814AEC" w:rsidRDefault="00814AEC" w:rsidP="00FB7CBE">
      <w:pPr>
        <w:pStyle w:val="Default"/>
        <w:ind w:left="1080" w:hanging="360"/>
        <w:rPr>
          <w:sz w:val="23"/>
          <w:szCs w:val="23"/>
        </w:rPr>
      </w:pPr>
    </w:p>
    <w:p w14:paraId="0D34E82F" w14:textId="17ADFCEE" w:rsidR="00D13990" w:rsidRPr="00D13990" w:rsidRDefault="00D13990" w:rsidP="00D13990">
      <w:pPr>
        <w:pStyle w:val="Default"/>
        <w:numPr>
          <w:ilvl w:val="0"/>
          <w:numId w:val="2"/>
        </w:numPr>
        <w:rPr>
          <w:i/>
          <w:sz w:val="23"/>
          <w:szCs w:val="23"/>
        </w:rPr>
      </w:pPr>
      <w:r w:rsidRPr="00D13990">
        <w:rPr>
          <w:i/>
          <w:sz w:val="23"/>
          <w:szCs w:val="23"/>
        </w:rPr>
        <w:t>Planned for Sep. 5</w:t>
      </w:r>
      <w:r w:rsidRPr="00D13990">
        <w:rPr>
          <w:i/>
          <w:sz w:val="23"/>
          <w:szCs w:val="23"/>
          <w:vertAlign w:val="superscript"/>
        </w:rPr>
        <w:t>th</w:t>
      </w:r>
    </w:p>
    <w:p w14:paraId="08CCE6B8" w14:textId="1C758F44" w:rsidR="00D13990" w:rsidRPr="00D13990" w:rsidRDefault="00D13990" w:rsidP="00D13990">
      <w:pPr>
        <w:pStyle w:val="Default"/>
        <w:numPr>
          <w:ilvl w:val="0"/>
          <w:numId w:val="2"/>
        </w:numPr>
        <w:rPr>
          <w:i/>
          <w:sz w:val="23"/>
          <w:szCs w:val="23"/>
        </w:rPr>
      </w:pPr>
      <w:r w:rsidRPr="00D13990">
        <w:rPr>
          <w:i/>
          <w:sz w:val="23"/>
          <w:szCs w:val="23"/>
        </w:rPr>
        <w:t>Need to have approved financial report ready for then</w:t>
      </w:r>
    </w:p>
    <w:p w14:paraId="6505E9C2" w14:textId="5D93C72B" w:rsidR="00D13990" w:rsidRPr="00D13990" w:rsidRDefault="00D13990" w:rsidP="00D13990">
      <w:pPr>
        <w:pStyle w:val="Default"/>
        <w:numPr>
          <w:ilvl w:val="0"/>
          <w:numId w:val="2"/>
        </w:numPr>
        <w:rPr>
          <w:i/>
          <w:sz w:val="23"/>
          <w:szCs w:val="23"/>
        </w:rPr>
      </w:pPr>
      <w:r w:rsidRPr="00D13990">
        <w:rPr>
          <w:i/>
          <w:sz w:val="23"/>
          <w:szCs w:val="23"/>
        </w:rPr>
        <w:t>Need to have terms of fund raising as well as fund raising opt out decided on</w:t>
      </w:r>
    </w:p>
    <w:p w14:paraId="094CA79F" w14:textId="16954D6C" w:rsidR="00D13990" w:rsidRPr="00D13990" w:rsidRDefault="00D13990" w:rsidP="00D13990">
      <w:pPr>
        <w:pStyle w:val="Default"/>
        <w:numPr>
          <w:ilvl w:val="0"/>
          <w:numId w:val="2"/>
        </w:numPr>
        <w:rPr>
          <w:i/>
          <w:sz w:val="23"/>
          <w:szCs w:val="23"/>
        </w:rPr>
      </w:pPr>
      <w:proofErr w:type="gramStart"/>
      <w:r w:rsidRPr="00D13990">
        <w:rPr>
          <w:i/>
          <w:sz w:val="23"/>
          <w:szCs w:val="23"/>
        </w:rPr>
        <w:t>In order to</w:t>
      </w:r>
      <w:proofErr w:type="gramEnd"/>
      <w:r w:rsidRPr="00D13990">
        <w:rPr>
          <w:i/>
          <w:sz w:val="23"/>
          <w:szCs w:val="23"/>
        </w:rPr>
        <w:t xml:space="preserve"> entice attendance to the AGM, it was suggested that we do a draw for 50% off the cost of a registration fee.</w:t>
      </w:r>
    </w:p>
    <w:p w14:paraId="78C7DCAA" w14:textId="4E719259" w:rsidR="00D13990" w:rsidRPr="00D13990" w:rsidRDefault="00D13990" w:rsidP="00D13990">
      <w:pPr>
        <w:pStyle w:val="Default"/>
        <w:numPr>
          <w:ilvl w:val="0"/>
          <w:numId w:val="2"/>
        </w:numPr>
        <w:rPr>
          <w:i/>
          <w:sz w:val="23"/>
          <w:szCs w:val="23"/>
        </w:rPr>
      </w:pPr>
      <w:r w:rsidRPr="00D13990">
        <w:rPr>
          <w:i/>
          <w:sz w:val="23"/>
          <w:szCs w:val="23"/>
        </w:rPr>
        <w:t>Need to advertise the AGM date (newspaper and online)</w:t>
      </w:r>
    </w:p>
    <w:p w14:paraId="266A764B" w14:textId="77777777" w:rsidR="00FB7CBE" w:rsidRDefault="00FB7CBE" w:rsidP="00FB7CBE">
      <w:pPr>
        <w:pStyle w:val="Default"/>
        <w:rPr>
          <w:sz w:val="23"/>
          <w:szCs w:val="23"/>
        </w:rPr>
      </w:pPr>
    </w:p>
    <w:p w14:paraId="5D48F409" w14:textId="77777777" w:rsidR="00FB7CBE" w:rsidRDefault="00FB7CBE" w:rsidP="00400681">
      <w:pPr>
        <w:pStyle w:val="Default"/>
        <w:numPr>
          <w:ilvl w:val="0"/>
          <w:numId w:val="3"/>
        </w:numPr>
        <w:rPr>
          <w:sz w:val="23"/>
          <w:szCs w:val="23"/>
        </w:rPr>
      </w:pPr>
      <w:r>
        <w:rPr>
          <w:rFonts w:ascii="Calibri" w:hAnsi="Calibri" w:cs="Calibri"/>
          <w:sz w:val="22"/>
          <w:szCs w:val="22"/>
        </w:rPr>
        <w:lastRenderedPageBreak/>
        <w:t xml:space="preserve"> Information:</w:t>
      </w:r>
      <w:r>
        <w:rPr>
          <w:sz w:val="23"/>
          <w:szCs w:val="23"/>
        </w:rPr>
        <w:t xml:space="preserve"> </w:t>
      </w:r>
    </w:p>
    <w:p w14:paraId="52C6E079" w14:textId="59435E22" w:rsidR="00FB7CBE" w:rsidRDefault="00FB7CBE" w:rsidP="00400681">
      <w:pPr>
        <w:pStyle w:val="Default"/>
        <w:numPr>
          <w:ilvl w:val="1"/>
          <w:numId w:val="4"/>
        </w:numPr>
        <w:ind w:left="1530" w:hanging="450"/>
        <w:rPr>
          <w:sz w:val="23"/>
          <w:szCs w:val="23"/>
        </w:rPr>
      </w:pPr>
      <w:r>
        <w:rPr>
          <w:sz w:val="23"/>
          <w:szCs w:val="23"/>
        </w:rPr>
        <w:t>Community Facility Enhancement Program (CFEP) grant in the amount of $54 441 has been awarded to FLIPS to be used towards the purchase of new gymnastic equipment.  An accounting statement showing how these funds were used must be submitted within 18 months of the cheque date (letter approving the grant is attached</w:t>
      </w:r>
      <w:r w:rsidR="00723052">
        <w:rPr>
          <w:sz w:val="23"/>
          <w:szCs w:val="23"/>
        </w:rPr>
        <w:t xml:space="preserve"> to agenda</w:t>
      </w:r>
      <w:r>
        <w:rPr>
          <w:sz w:val="23"/>
          <w:szCs w:val="23"/>
        </w:rPr>
        <w:t>).</w:t>
      </w:r>
    </w:p>
    <w:p w14:paraId="329E6EAE" w14:textId="77777777" w:rsidR="00400681" w:rsidRDefault="00400681" w:rsidP="00400681">
      <w:pPr>
        <w:pStyle w:val="Default"/>
        <w:rPr>
          <w:sz w:val="23"/>
          <w:szCs w:val="23"/>
        </w:rPr>
      </w:pPr>
    </w:p>
    <w:p w14:paraId="0308D232" w14:textId="77777777" w:rsidR="00400681" w:rsidRDefault="00400681" w:rsidP="00400681">
      <w:pPr>
        <w:pStyle w:val="Default"/>
        <w:rPr>
          <w:sz w:val="23"/>
          <w:szCs w:val="23"/>
        </w:rPr>
      </w:pPr>
    </w:p>
    <w:p w14:paraId="0474787F" w14:textId="77777777" w:rsidR="00FB7CBE" w:rsidRDefault="00400681" w:rsidP="00400681">
      <w:pPr>
        <w:pStyle w:val="Default"/>
        <w:numPr>
          <w:ilvl w:val="1"/>
          <w:numId w:val="4"/>
        </w:numPr>
        <w:ind w:left="1530" w:hanging="450"/>
        <w:rPr>
          <w:sz w:val="23"/>
          <w:szCs w:val="23"/>
        </w:rPr>
      </w:pPr>
      <w:r>
        <w:rPr>
          <w:sz w:val="23"/>
          <w:szCs w:val="23"/>
        </w:rPr>
        <w:t>S</w:t>
      </w:r>
      <w:r w:rsidR="00FB7CBE">
        <w:rPr>
          <w:sz w:val="23"/>
          <w:szCs w:val="23"/>
        </w:rPr>
        <w:t>usan Caldwell resigned from her position as Communications Director via WhatsApp on April 25</w:t>
      </w:r>
      <w:r w:rsidR="00FB7CBE" w:rsidRPr="009713B1">
        <w:rPr>
          <w:sz w:val="23"/>
          <w:szCs w:val="23"/>
          <w:vertAlign w:val="superscript"/>
        </w:rPr>
        <w:t>th</w:t>
      </w:r>
      <w:r w:rsidR="00FB7CBE">
        <w:rPr>
          <w:sz w:val="23"/>
          <w:szCs w:val="23"/>
        </w:rPr>
        <w:t>.</w:t>
      </w:r>
    </w:p>
    <w:p w14:paraId="033F59B0" w14:textId="77777777" w:rsidR="00400681" w:rsidRDefault="00400681" w:rsidP="00400681">
      <w:pPr>
        <w:pStyle w:val="Default"/>
        <w:rPr>
          <w:sz w:val="23"/>
          <w:szCs w:val="23"/>
        </w:rPr>
      </w:pPr>
    </w:p>
    <w:p w14:paraId="30606C3A" w14:textId="77777777" w:rsidR="00400681" w:rsidRDefault="00400681" w:rsidP="00400681">
      <w:pPr>
        <w:pStyle w:val="Default"/>
        <w:rPr>
          <w:sz w:val="23"/>
          <w:szCs w:val="23"/>
        </w:rPr>
      </w:pPr>
    </w:p>
    <w:p w14:paraId="7E24B999" w14:textId="77777777" w:rsidR="00FB7CBE" w:rsidRDefault="00FB7CBE" w:rsidP="00400681">
      <w:pPr>
        <w:pStyle w:val="Default"/>
        <w:numPr>
          <w:ilvl w:val="1"/>
          <w:numId w:val="4"/>
        </w:numPr>
        <w:ind w:left="1530" w:hanging="450"/>
        <w:rPr>
          <w:sz w:val="23"/>
          <w:szCs w:val="23"/>
        </w:rPr>
      </w:pPr>
      <w:r>
        <w:rPr>
          <w:sz w:val="23"/>
          <w:szCs w:val="23"/>
        </w:rPr>
        <w:t xml:space="preserve"> No volunteer opportunity at AU’s convocation this year, but we are on the list for next year’s (2019)</w:t>
      </w:r>
    </w:p>
    <w:p w14:paraId="61F12C4C" w14:textId="77777777" w:rsidR="00400681" w:rsidRDefault="00400681" w:rsidP="00400681">
      <w:pPr>
        <w:pStyle w:val="Default"/>
        <w:rPr>
          <w:sz w:val="23"/>
          <w:szCs w:val="23"/>
        </w:rPr>
      </w:pPr>
    </w:p>
    <w:p w14:paraId="7C3D5A6A" w14:textId="77777777" w:rsidR="00400681" w:rsidRDefault="00400681" w:rsidP="00400681">
      <w:pPr>
        <w:pStyle w:val="Default"/>
        <w:rPr>
          <w:sz w:val="23"/>
          <w:szCs w:val="23"/>
        </w:rPr>
      </w:pPr>
    </w:p>
    <w:p w14:paraId="58C2898B" w14:textId="77777777" w:rsidR="00FB7CBE" w:rsidRDefault="00FB7CBE" w:rsidP="00400681">
      <w:pPr>
        <w:pStyle w:val="Default"/>
        <w:numPr>
          <w:ilvl w:val="1"/>
          <w:numId w:val="4"/>
        </w:numPr>
        <w:ind w:left="1530" w:hanging="450"/>
        <w:rPr>
          <w:sz w:val="23"/>
          <w:szCs w:val="23"/>
        </w:rPr>
      </w:pPr>
      <w:r>
        <w:rPr>
          <w:sz w:val="23"/>
          <w:szCs w:val="23"/>
        </w:rPr>
        <w:t xml:space="preserve">  Highway cleanup earned the club $1100</w:t>
      </w:r>
    </w:p>
    <w:p w14:paraId="3A238F36" w14:textId="77777777" w:rsidR="00400681" w:rsidRDefault="00400681" w:rsidP="00400681">
      <w:pPr>
        <w:pStyle w:val="Default"/>
        <w:rPr>
          <w:sz w:val="23"/>
          <w:szCs w:val="23"/>
        </w:rPr>
      </w:pPr>
    </w:p>
    <w:p w14:paraId="0139CBCF" w14:textId="77777777" w:rsidR="00400681" w:rsidRDefault="00400681" w:rsidP="00400681">
      <w:pPr>
        <w:pStyle w:val="Default"/>
        <w:rPr>
          <w:sz w:val="23"/>
          <w:szCs w:val="23"/>
        </w:rPr>
      </w:pPr>
    </w:p>
    <w:p w14:paraId="214C78BA" w14:textId="77777777" w:rsidR="00FB7CBE" w:rsidRDefault="00400681" w:rsidP="00400681">
      <w:pPr>
        <w:pStyle w:val="Default"/>
        <w:numPr>
          <w:ilvl w:val="1"/>
          <w:numId w:val="4"/>
        </w:numPr>
        <w:ind w:left="1530" w:hanging="450"/>
        <w:rPr>
          <w:sz w:val="23"/>
          <w:szCs w:val="23"/>
        </w:rPr>
      </w:pPr>
      <w:r>
        <w:rPr>
          <w:sz w:val="23"/>
          <w:szCs w:val="23"/>
        </w:rPr>
        <w:t xml:space="preserve"> </w:t>
      </w:r>
      <w:r w:rsidR="00FB7CBE">
        <w:rPr>
          <w:sz w:val="23"/>
          <w:szCs w:val="23"/>
        </w:rPr>
        <w:t>Profit from JACEK sales was $508.72</w:t>
      </w:r>
    </w:p>
    <w:p w14:paraId="0DC037B7" w14:textId="77777777" w:rsidR="00400681" w:rsidRDefault="00400681" w:rsidP="00400681">
      <w:pPr>
        <w:pStyle w:val="Default"/>
        <w:rPr>
          <w:sz w:val="23"/>
          <w:szCs w:val="23"/>
        </w:rPr>
      </w:pPr>
    </w:p>
    <w:p w14:paraId="222612AE" w14:textId="77777777" w:rsidR="00400681" w:rsidRDefault="00400681" w:rsidP="00400681">
      <w:pPr>
        <w:pStyle w:val="Default"/>
        <w:rPr>
          <w:sz w:val="23"/>
          <w:szCs w:val="23"/>
        </w:rPr>
      </w:pPr>
    </w:p>
    <w:p w14:paraId="29A758F8" w14:textId="77777777" w:rsidR="00FB7CBE" w:rsidRDefault="00400681" w:rsidP="00400681">
      <w:pPr>
        <w:pStyle w:val="Default"/>
        <w:numPr>
          <w:ilvl w:val="1"/>
          <w:numId w:val="4"/>
        </w:numPr>
        <w:ind w:left="1530" w:hanging="450"/>
        <w:rPr>
          <w:sz w:val="23"/>
          <w:szCs w:val="23"/>
        </w:rPr>
      </w:pPr>
      <w:r>
        <w:rPr>
          <w:sz w:val="23"/>
          <w:szCs w:val="23"/>
        </w:rPr>
        <w:t xml:space="preserve"> </w:t>
      </w:r>
      <w:r w:rsidR="00FB7CBE">
        <w:rPr>
          <w:sz w:val="23"/>
          <w:szCs w:val="23"/>
        </w:rPr>
        <w:t>Jeff notified the Ag Society about our intentions to build a new facility and they were okay with this.  Sounds like we will be able to utilize our current space (extend our contract with the Ag Society) until the new space is ready for occupancy.  This was confirmed by Carrie.</w:t>
      </w:r>
    </w:p>
    <w:p w14:paraId="140CE352" w14:textId="77777777" w:rsidR="00400681" w:rsidRDefault="00400681" w:rsidP="00400681">
      <w:pPr>
        <w:pStyle w:val="Default"/>
        <w:rPr>
          <w:sz w:val="23"/>
          <w:szCs w:val="23"/>
        </w:rPr>
      </w:pPr>
    </w:p>
    <w:p w14:paraId="4D798BFB" w14:textId="77777777" w:rsidR="00400681" w:rsidRDefault="00400681" w:rsidP="00400681">
      <w:pPr>
        <w:pStyle w:val="Default"/>
        <w:rPr>
          <w:sz w:val="23"/>
          <w:szCs w:val="23"/>
        </w:rPr>
      </w:pPr>
    </w:p>
    <w:p w14:paraId="4AFBED71" w14:textId="4F83C229" w:rsidR="00FB7CBE" w:rsidRDefault="00FB7CBE" w:rsidP="00400681">
      <w:pPr>
        <w:pStyle w:val="Default"/>
        <w:numPr>
          <w:ilvl w:val="1"/>
          <w:numId w:val="4"/>
        </w:numPr>
        <w:ind w:left="1530" w:hanging="450"/>
        <w:rPr>
          <w:sz w:val="23"/>
          <w:szCs w:val="23"/>
        </w:rPr>
      </w:pPr>
      <w:r>
        <w:rPr>
          <w:sz w:val="23"/>
          <w:szCs w:val="23"/>
        </w:rPr>
        <w:t>Carrie provided a</w:t>
      </w:r>
      <w:r w:rsidR="00723052">
        <w:rPr>
          <w:sz w:val="23"/>
          <w:szCs w:val="23"/>
        </w:rPr>
        <w:t>n amended</w:t>
      </w:r>
      <w:r>
        <w:rPr>
          <w:sz w:val="23"/>
          <w:szCs w:val="23"/>
        </w:rPr>
        <w:t xml:space="preserve"> proposed schedule of next year’s (starting in Sep. and including the week-long Aug. summer session) sessions (attached)</w:t>
      </w:r>
      <w:r w:rsidR="00723052">
        <w:rPr>
          <w:sz w:val="23"/>
          <w:szCs w:val="23"/>
        </w:rPr>
        <w:t>.</w:t>
      </w:r>
    </w:p>
    <w:p w14:paraId="3DD0F4B2" w14:textId="77777777" w:rsidR="00400681" w:rsidRDefault="00400681" w:rsidP="00400681">
      <w:pPr>
        <w:pStyle w:val="Default"/>
        <w:rPr>
          <w:sz w:val="23"/>
          <w:szCs w:val="23"/>
        </w:rPr>
      </w:pPr>
    </w:p>
    <w:p w14:paraId="1448390B" w14:textId="77777777" w:rsidR="00400681" w:rsidRDefault="00400681" w:rsidP="00400681">
      <w:pPr>
        <w:pStyle w:val="Default"/>
        <w:rPr>
          <w:sz w:val="23"/>
          <w:szCs w:val="23"/>
        </w:rPr>
      </w:pPr>
    </w:p>
    <w:p w14:paraId="31C10F72" w14:textId="77777777" w:rsidR="00774681" w:rsidRDefault="00774681" w:rsidP="00400681">
      <w:pPr>
        <w:pStyle w:val="Default"/>
        <w:numPr>
          <w:ilvl w:val="1"/>
          <w:numId w:val="4"/>
        </w:numPr>
        <w:ind w:left="1530" w:hanging="450"/>
        <w:rPr>
          <w:sz w:val="23"/>
          <w:szCs w:val="23"/>
        </w:rPr>
      </w:pPr>
      <w:r>
        <w:rPr>
          <w:sz w:val="23"/>
          <w:szCs w:val="23"/>
        </w:rPr>
        <w:t>Carrie</w:t>
      </w:r>
      <w:r w:rsidR="00400681">
        <w:rPr>
          <w:sz w:val="23"/>
          <w:szCs w:val="23"/>
        </w:rPr>
        <w:t>, Lee-Anne,</w:t>
      </w:r>
      <w:r>
        <w:rPr>
          <w:sz w:val="23"/>
          <w:szCs w:val="23"/>
        </w:rPr>
        <w:t xml:space="preserve"> and Laura are schedule</w:t>
      </w:r>
      <w:r w:rsidR="00821060">
        <w:rPr>
          <w:sz w:val="23"/>
          <w:szCs w:val="23"/>
        </w:rPr>
        <w:t>d</w:t>
      </w:r>
      <w:r>
        <w:rPr>
          <w:sz w:val="23"/>
          <w:szCs w:val="23"/>
        </w:rPr>
        <w:t xml:space="preserve"> </w:t>
      </w:r>
      <w:r w:rsidR="00821060">
        <w:rPr>
          <w:sz w:val="23"/>
          <w:szCs w:val="23"/>
        </w:rPr>
        <w:t>for</w:t>
      </w:r>
      <w:r>
        <w:rPr>
          <w:sz w:val="23"/>
          <w:szCs w:val="23"/>
        </w:rPr>
        <w:t xml:space="preserve"> Amelia training session </w:t>
      </w:r>
      <w:r w:rsidR="00821060">
        <w:rPr>
          <w:sz w:val="23"/>
          <w:szCs w:val="23"/>
        </w:rPr>
        <w:t>on</w:t>
      </w:r>
      <w:r>
        <w:rPr>
          <w:sz w:val="23"/>
          <w:szCs w:val="23"/>
        </w:rPr>
        <w:t xml:space="preserve"> Monday, June 25</w:t>
      </w:r>
      <w:r w:rsidRPr="00CE0976">
        <w:rPr>
          <w:sz w:val="23"/>
          <w:szCs w:val="23"/>
          <w:vertAlign w:val="superscript"/>
        </w:rPr>
        <w:t>th</w:t>
      </w:r>
      <w:r w:rsidR="00821060">
        <w:rPr>
          <w:sz w:val="23"/>
          <w:szCs w:val="23"/>
          <w:vertAlign w:val="superscript"/>
        </w:rPr>
        <w:t xml:space="preserve"> </w:t>
      </w:r>
      <w:r w:rsidR="00821060">
        <w:rPr>
          <w:sz w:val="23"/>
          <w:szCs w:val="23"/>
        </w:rPr>
        <w:t>from 10am – 4pm at Carrie’s place</w:t>
      </w:r>
      <w:r>
        <w:rPr>
          <w:sz w:val="23"/>
          <w:szCs w:val="23"/>
        </w:rPr>
        <w:t>.</w:t>
      </w:r>
      <w:r w:rsidR="00821060">
        <w:rPr>
          <w:sz w:val="23"/>
          <w:szCs w:val="23"/>
        </w:rPr>
        <w:t xml:space="preserve">  Other board members if available are welcome to attend as well.</w:t>
      </w:r>
    </w:p>
    <w:p w14:paraId="567A67F2" w14:textId="77777777" w:rsidR="00774681" w:rsidRPr="00400681" w:rsidRDefault="00774681" w:rsidP="00400681">
      <w:pPr>
        <w:pStyle w:val="Default"/>
        <w:ind w:left="1440"/>
        <w:rPr>
          <w:sz w:val="23"/>
          <w:szCs w:val="23"/>
        </w:rPr>
      </w:pPr>
    </w:p>
    <w:p w14:paraId="30F29F75" w14:textId="77777777" w:rsidR="00774681" w:rsidRDefault="00774681" w:rsidP="00774681">
      <w:pPr>
        <w:pStyle w:val="Default"/>
        <w:rPr>
          <w:sz w:val="23"/>
          <w:szCs w:val="23"/>
        </w:rPr>
      </w:pPr>
    </w:p>
    <w:p w14:paraId="66DC1E99" w14:textId="689F671C" w:rsidR="00223410" w:rsidRDefault="00814AEC" w:rsidP="00814AEC">
      <w:pPr>
        <w:ind w:left="1440"/>
      </w:pPr>
      <w:r>
        <w:t xml:space="preserve">Motion to adjourn </w:t>
      </w:r>
      <w:r w:rsidR="00723052">
        <w:t>@ 8:15pm made by Carrie seconded by Lee-Anne</w:t>
      </w:r>
    </w:p>
    <w:p w14:paraId="258EBE48" w14:textId="77777777" w:rsidR="00814AEC" w:rsidRDefault="00814AEC"/>
    <w:sectPr w:rsidR="00814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A316" w14:textId="77777777" w:rsidR="00723052" w:rsidRDefault="00723052" w:rsidP="00723052">
      <w:r>
        <w:separator/>
      </w:r>
    </w:p>
  </w:endnote>
  <w:endnote w:type="continuationSeparator" w:id="0">
    <w:p w14:paraId="7A19AAC3" w14:textId="77777777" w:rsidR="00723052" w:rsidRDefault="00723052" w:rsidP="007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7435" w14:textId="77777777" w:rsidR="00723052" w:rsidRDefault="00723052" w:rsidP="00723052">
      <w:r>
        <w:separator/>
      </w:r>
    </w:p>
  </w:footnote>
  <w:footnote w:type="continuationSeparator" w:id="0">
    <w:p w14:paraId="5F14560A" w14:textId="77777777" w:rsidR="00723052" w:rsidRDefault="00723052" w:rsidP="0072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0AA"/>
    <w:multiLevelType w:val="multilevel"/>
    <w:tmpl w:val="FD4AC00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84E3FEC"/>
    <w:multiLevelType w:val="multilevel"/>
    <w:tmpl w:val="5A8C09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47E6166B"/>
    <w:multiLevelType w:val="hybridMultilevel"/>
    <w:tmpl w:val="6ED0B3E8"/>
    <w:lvl w:ilvl="0" w:tplc="E016267A">
      <w:start w:val="2"/>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CE052A2"/>
    <w:multiLevelType w:val="multilevel"/>
    <w:tmpl w:val="A0600976"/>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CBE"/>
    <w:rsid w:val="00223410"/>
    <w:rsid w:val="00244324"/>
    <w:rsid w:val="00400681"/>
    <w:rsid w:val="005F3A8D"/>
    <w:rsid w:val="00723052"/>
    <w:rsid w:val="00774681"/>
    <w:rsid w:val="00814AEC"/>
    <w:rsid w:val="00821060"/>
    <w:rsid w:val="00835C8F"/>
    <w:rsid w:val="00A7092E"/>
    <w:rsid w:val="00A95BA2"/>
    <w:rsid w:val="00AF0962"/>
    <w:rsid w:val="00B63441"/>
    <w:rsid w:val="00D13990"/>
    <w:rsid w:val="00FB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8413"/>
  <w15:docId w15:val="{4C8065C4-A236-4728-B6B7-982E4D74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AE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CBE"/>
    <w:pPr>
      <w:autoSpaceDE w:val="0"/>
      <w:autoSpaceDN w:val="0"/>
      <w:adjustRightInd w:val="0"/>
      <w:spacing w:after="0" w:line="240" w:lineRule="auto"/>
    </w:pPr>
    <w:rPr>
      <w:rFonts w:ascii="Times New Roman" w:hAnsi="Times New Roman" w:cs="Times New Roman"/>
      <w:color w:val="000000"/>
      <w:sz w:val="24"/>
      <w:szCs w:val="24"/>
      <w:lang w:val="en-CA"/>
    </w:rPr>
  </w:style>
  <w:style w:type="paragraph" w:customStyle="1" w:styleId="Normal1">
    <w:name w:val="Normal1"/>
    <w:rsid w:val="00814AE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723052"/>
    <w:pPr>
      <w:tabs>
        <w:tab w:val="center" w:pos="4680"/>
        <w:tab w:val="right" w:pos="9360"/>
      </w:tabs>
    </w:pPr>
  </w:style>
  <w:style w:type="character" w:customStyle="1" w:styleId="HeaderChar">
    <w:name w:val="Header Char"/>
    <w:basedOn w:val="DefaultParagraphFont"/>
    <w:link w:val="Header"/>
    <w:uiPriority w:val="99"/>
    <w:rsid w:val="00723052"/>
    <w:rPr>
      <w:rFonts w:ascii="Times New Roman" w:eastAsia="Times New Roman" w:hAnsi="Times New Roman" w:cs="Times New Roman"/>
      <w:color w:val="000000"/>
      <w:sz w:val="24"/>
      <w:szCs w:val="24"/>
      <w:lang w:eastAsia="en-CA"/>
    </w:rPr>
  </w:style>
  <w:style w:type="paragraph" w:styleId="Footer">
    <w:name w:val="footer"/>
    <w:basedOn w:val="Normal"/>
    <w:link w:val="FooterChar"/>
    <w:uiPriority w:val="99"/>
    <w:unhideWhenUsed/>
    <w:rsid w:val="00723052"/>
    <w:pPr>
      <w:tabs>
        <w:tab w:val="center" w:pos="4680"/>
        <w:tab w:val="right" w:pos="9360"/>
      </w:tabs>
    </w:pPr>
  </w:style>
  <w:style w:type="character" w:customStyle="1" w:styleId="FooterChar">
    <w:name w:val="Footer Char"/>
    <w:basedOn w:val="DefaultParagraphFont"/>
    <w:link w:val="Footer"/>
    <w:uiPriority w:val="99"/>
    <w:rsid w:val="00723052"/>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Maheden</dc:creator>
  <cp:lastModifiedBy>User</cp:lastModifiedBy>
  <cp:revision>6</cp:revision>
  <dcterms:created xsi:type="dcterms:W3CDTF">2018-06-06T14:34:00Z</dcterms:created>
  <dcterms:modified xsi:type="dcterms:W3CDTF">2018-06-15T16:20:00Z</dcterms:modified>
</cp:coreProperties>
</file>